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E6" w:rsidRPr="007104E6" w:rsidRDefault="007104E6" w:rsidP="00EF7B1D">
      <w:pPr>
        <w:spacing w:before="100" w:beforeAutospacing="1" w:after="100" w:afterAutospacing="1" w:line="240" w:lineRule="auto"/>
        <w:contextualSpacing/>
        <w:jc w:val="both"/>
        <w:rPr>
          <w:b/>
        </w:rPr>
      </w:pPr>
      <w:r w:rsidRPr="007104E6">
        <w:rPr>
          <w:b/>
        </w:rPr>
        <w:t>“Inovatīvu metožu izm</w:t>
      </w:r>
      <w:r w:rsidRPr="007104E6">
        <w:rPr>
          <w:b/>
        </w:rPr>
        <w:t xml:space="preserve">antošana darbā ar </w:t>
      </w:r>
      <w:proofErr w:type="spellStart"/>
      <w:r w:rsidRPr="007104E6">
        <w:rPr>
          <w:b/>
        </w:rPr>
        <w:t>romu</w:t>
      </w:r>
      <w:proofErr w:type="spellEnd"/>
      <w:r w:rsidRPr="007104E6">
        <w:rPr>
          <w:b/>
        </w:rPr>
        <w:t xml:space="preserve"> bērniem”</w:t>
      </w:r>
    </w:p>
    <w:p w:rsidR="007104E6" w:rsidRDefault="007104E6" w:rsidP="00EF7B1D">
      <w:pPr>
        <w:spacing w:before="100" w:beforeAutospacing="1" w:after="100" w:afterAutospacing="1" w:line="240" w:lineRule="auto"/>
        <w:contextualSpacing/>
        <w:jc w:val="both"/>
        <w:rPr>
          <w:rFonts w:ascii="Times New Roman" w:eastAsia="Times New Roman" w:hAnsi="Times New Roman" w:cs="Times New Roman"/>
          <w:b/>
          <w:sz w:val="24"/>
          <w:szCs w:val="24"/>
        </w:rPr>
      </w:pPr>
      <w:r>
        <w:t xml:space="preserve">Eksperte  </w:t>
      </w:r>
      <w:proofErr w:type="spellStart"/>
      <w:r>
        <w:t>Gunvora</w:t>
      </w:r>
      <w:proofErr w:type="spellEnd"/>
      <w:r>
        <w:t xml:space="preserve"> </w:t>
      </w:r>
      <w:proofErr w:type="spellStart"/>
      <w:r>
        <w:t>Sonnesyn</w:t>
      </w:r>
      <w:proofErr w:type="spellEnd"/>
    </w:p>
    <w:p w:rsidR="007104E6" w:rsidRDefault="007104E6" w:rsidP="00EF7B1D">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7104E6" w:rsidRDefault="007104E6" w:rsidP="00EF7B1D">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EF7B1D" w:rsidRPr="00EF7B1D" w:rsidRDefault="00EF7B1D" w:rsidP="00EF7B1D">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EF7B1D">
        <w:rPr>
          <w:rFonts w:ascii="Times New Roman" w:eastAsia="Times New Roman" w:hAnsi="Times New Roman" w:cs="Times New Roman"/>
          <w:b/>
          <w:sz w:val="24"/>
          <w:szCs w:val="24"/>
        </w:rPr>
        <w:t>Jautājums:</w:t>
      </w:r>
    </w:p>
    <w:p w:rsidR="00EF7B1D" w:rsidRPr="00EF7B1D" w:rsidRDefault="00EF7B1D" w:rsidP="00EF7B1D">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EF7B1D">
        <w:rPr>
          <w:rFonts w:ascii="Times New Roman" w:eastAsia="Times New Roman" w:hAnsi="Times New Roman" w:cs="Times New Roman"/>
          <w:b/>
          <w:sz w:val="24"/>
          <w:szCs w:val="24"/>
        </w:rPr>
        <w:t xml:space="preserve"> </w:t>
      </w:r>
    </w:p>
    <w:p w:rsidR="00EF7B1D" w:rsidRPr="00EF7B1D" w:rsidRDefault="00EF7B1D" w:rsidP="00EF7B1D">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Kā veiksmīgāk izmantot Jēdzienu mācīšanas modeli, strādājot ar bērniem, kam ir lasīšanas/ rakstīšanas grūtības?</w:t>
      </w:r>
      <w:r w:rsidRPr="00EF7B1D">
        <w:rPr>
          <w:rFonts w:ascii="Times New Roman" w:eastAsia="Times New Roman" w:hAnsi="Times New Roman" w:cs="Times New Roman"/>
          <w:b/>
          <w:sz w:val="24"/>
          <w:szCs w:val="24"/>
        </w:rPr>
        <w:t xml:space="preserve"> </w:t>
      </w:r>
    </w:p>
    <w:p w:rsidR="00EF7B1D" w:rsidRPr="00EF7B1D" w:rsidRDefault="00EF7B1D" w:rsidP="00EF7B1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EF7B1D" w:rsidRPr="00EF7B1D" w:rsidRDefault="00EF7B1D" w:rsidP="00EF7B1D">
      <w:pPr>
        <w:jc w:val="both"/>
        <w:rPr>
          <w:rFonts w:ascii="Times New Roman" w:hAnsi="Times New Roman" w:cs="Times New Roman"/>
        </w:rPr>
      </w:pPr>
      <w:bookmarkStart w:id="0" w:name="_GoBack"/>
      <w:bookmarkEnd w:id="0"/>
      <w:r w:rsidRPr="00EF7B1D">
        <w:rPr>
          <w:rFonts w:ascii="Times New Roman" w:hAnsi="Times New Roman" w:cs="Times New Roman"/>
        </w:rPr>
        <w:t xml:space="preserve">Ir grūti sniegt atbildi, nezinot </w:t>
      </w:r>
      <w:r>
        <w:rPr>
          <w:rFonts w:ascii="Times New Roman" w:hAnsi="Times New Roman" w:cs="Times New Roman"/>
        </w:rPr>
        <w:t>neko vairāk par konkrēto bērnu, jo katra situācija ir individuāla un katrs bērns ir atšķirīgs. Tomēr varu sniegt vispārīgu ieteikumu, strādāt ar Jēdzienu mācīšanas modeli, sekojot zemāk pievienotajai tabulai. Tajā ir uzskaitīti jēdzieni, kurus nepieciešams apgūt lasīt/ rakstītprasmes veidošanai. Pārbaudiet, varbūt bērnam nav izpratnes pār kādu  no šiem jēdzieniem, un tas ir pamats  grūtībām apgūt lasīt/ rakstīt prasmi</w:t>
      </w:r>
    </w:p>
    <w:p w:rsidR="004D2330" w:rsidRPr="00EF7B1D" w:rsidRDefault="004D2330">
      <w:pPr>
        <w:rPr>
          <w:rFonts w:ascii="Times New Roman" w:hAnsi="Times New Roman" w:cs="Times New Roman"/>
          <w:b/>
        </w:rPr>
      </w:pPr>
      <w:r w:rsidRPr="00EF7B1D">
        <w:rPr>
          <w:rFonts w:ascii="Times New Roman" w:hAnsi="Times New Roman" w:cs="Times New Roman"/>
        </w:rPr>
        <w:t>A</w:t>
      </w:r>
      <w:r w:rsidRPr="00EF7B1D">
        <w:rPr>
          <w:rFonts w:ascii="Times New Roman" w:hAnsi="Times New Roman" w:cs="Times New Roman"/>
          <w:b/>
        </w:rPr>
        <w:t>pgūstamie pamatjēdzieni:</w:t>
      </w:r>
    </w:p>
    <w:tbl>
      <w:tblPr>
        <w:tblStyle w:val="Reatabula"/>
        <w:tblW w:w="0" w:type="auto"/>
        <w:tblLook w:val="04A0" w:firstRow="1" w:lastRow="0" w:firstColumn="1" w:lastColumn="0" w:noHBand="0" w:noVBand="1"/>
      </w:tblPr>
      <w:tblGrid>
        <w:gridCol w:w="1668"/>
        <w:gridCol w:w="2268"/>
        <w:gridCol w:w="4586"/>
      </w:tblGrid>
      <w:tr w:rsidR="004D2330" w:rsidRPr="00EF7B1D" w:rsidTr="00AC4A65">
        <w:tc>
          <w:tcPr>
            <w:tcW w:w="1668" w:type="dxa"/>
          </w:tcPr>
          <w:p w:rsidR="004D2330" w:rsidRPr="00EF7B1D" w:rsidRDefault="004D2330" w:rsidP="00AC4A65">
            <w:pPr>
              <w:jc w:val="center"/>
              <w:rPr>
                <w:rFonts w:ascii="Times New Roman" w:hAnsi="Times New Roman" w:cs="Times New Roman"/>
                <w:b/>
              </w:rPr>
            </w:pPr>
            <w:r w:rsidRPr="00EF7B1D">
              <w:rPr>
                <w:rFonts w:ascii="Times New Roman" w:hAnsi="Times New Roman" w:cs="Times New Roman"/>
                <w:b/>
              </w:rPr>
              <w:t>Jēdzienu sistēma</w:t>
            </w:r>
          </w:p>
        </w:tc>
        <w:tc>
          <w:tcPr>
            <w:tcW w:w="2268" w:type="dxa"/>
          </w:tcPr>
          <w:p w:rsidR="004D2330" w:rsidRPr="00EF7B1D" w:rsidRDefault="004D2330" w:rsidP="00AC4A65">
            <w:pPr>
              <w:jc w:val="center"/>
              <w:rPr>
                <w:rFonts w:ascii="Times New Roman" w:hAnsi="Times New Roman" w:cs="Times New Roman"/>
                <w:b/>
              </w:rPr>
            </w:pPr>
            <w:r w:rsidRPr="00EF7B1D">
              <w:rPr>
                <w:rFonts w:ascii="Times New Roman" w:hAnsi="Times New Roman" w:cs="Times New Roman"/>
                <w:b/>
              </w:rPr>
              <w:t>Jēdziens</w:t>
            </w:r>
          </w:p>
        </w:tc>
        <w:tc>
          <w:tcPr>
            <w:tcW w:w="4586" w:type="dxa"/>
          </w:tcPr>
          <w:p w:rsidR="004D2330" w:rsidRPr="00EF7B1D" w:rsidRDefault="004D2330" w:rsidP="00AC4A65">
            <w:pPr>
              <w:jc w:val="center"/>
              <w:rPr>
                <w:rFonts w:ascii="Times New Roman" w:hAnsi="Times New Roman" w:cs="Times New Roman"/>
                <w:b/>
              </w:rPr>
            </w:pPr>
            <w:r w:rsidRPr="00EF7B1D">
              <w:rPr>
                <w:rFonts w:ascii="Times New Roman" w:hAnsi="Times New Roman" w:cs="Times New Roman"/>
                <w:b/>
              </w:rPr>
              <w:t>Komentārs</w:t>
            </w:r>
          </w:p>
        </w:tc>
      </w:tr>
      <w:tr w:rsidR="004D2330" w:rsidRPr="00EF7B1D" w:rsidTr="00AC4A65">
        <w:tc>
          <w:tcPr>
            <w:tcW w:w="1668" w:type="dxa"/>
            <w:vMerge w:val="restart"/>
          </w:tcPr>
          <w:p w:rsidR="004D2330" w:rsidRPr="00EF7B1D" w:rsidRDefault="004D2330">
            <w:pPr>
              <w:rPr>
                <w:rFonts w:ascii="Times New Roman" w:hAnsi="Times New Roman" w:cs="Times New Roman"/>
              </w:rPr>
            </w:pPr>
            <w:r w:rsidRPr="00EF7B1D">
              <w:rPr>
                <w:rFonts w:ascii="Times New Roman" w:hAnsi="Times New Roman" w:cs="Times New Roman"/>
              </w:rPr>
              <w:t>Forma</w:t>
            </w:r>
          </w:p>
        </w:tc>
        <w:tc>
          <w:tcPr>
            <w:tcW w:w="2268" w:type="dxa"/>
          </w:tcPr>
          <w:p w:rsidR="004D2330" w:rsidRPr="00EF7B1D" w:rsidRDefault="004D2330">
            <w:pPr>
              <w:rPr>
                <w:rFonts w:ascii="Times New Roman" w:hAnsi="Times New Roman" w:cs="Times New Roman"/>
              </w:rPr>
            </w:pPr>
            <w:r w:rsidRPr="00EF7B1D">
              <w:rPr>
                <w:rFonts w:ascii="Times New Roman" w:hAnsi="Times New Roman" w:cs="Times New Roman"/>
              </w:rPr>
              <w:t>Apaļa forma</w:t>
            </w:r>
          </w:p>
        </w:tc>
        <w:tc>
          <w:tcPr>
            <w:tcW w:w="4586" w:type="dxa"/>
          </w:tcPr>
          <w:p w:rsidR="004D2330" w:rsidRPr="00EF7B1D" w:rsidRDefault="004D2330" w:rsidP="004D2330">
            <w:pPr>
              <w:rPr>
                <w:rFonts w:ascii="Times New Roman" w:hAnsi="Times New Roman" w:cs="Times New Roman"/>
              </w:rPr>
            </w:pPr>
            <w:r w:rsidRPr="00EF7B1D">
              <w:rPr>
                <w:rFonts w:ascii="Times New Roman" w:hAnsi="Times New Roman" w:cs="Times New Roman"/>
              </w:rPr>
              <w:t>Visam burtam/ burta daļai ir apaļa forma</w:t>
            </w:r>
          </w:p>
          <w:p w:rsidR="00F52A6D" w:rsidRPr="00EF7B1D" w:rsidRDefault="00F52A6D" w:rsidP="004D2330">
            <w:pPr>
              <w:rPr>
                <w:rFonts w:ascii="Times New Roman" w:hAnsi="Times New Roman" w:cs="Times New Roman"/>
              </w:rPr>
            </w:pPr>
          </w:p>
        </w:tc>
      </w:tr>
      <w:tr w:rsidR="004D2330" w:rsidRPr="00EF7B1D" w:rsidTr="00AC4A65">
        <w:tc>
          <w:tcPr>
            <w:tcW w:w="1668" w:type="dxa"/>
            <w:vMerge/>
          </w:tcPr>
          <w:p w:rsidR="004D2330" w:rsidRPr="00EF7B1D" w:rsidRDefault="004D2330">
            <w:pPr>
              <w:rPr>
                <w:rFonts w:ascii="Times New Roman" w:hAnsi="Times New Roman" w:cs="Times New Roman"/>
              </w:rPr>
            </w:pPr>
          </w:p>
        </w:tc>
        <w:tc>
          <w:tcPr>
            <w:tcW w:w="2268" w:type="dxa"/>
          </w:tcPr>
          <w:p w:rsidR="004D2330" w:rsidRPr="00EF7B1D" w:rsidRDefault="004D2330">
            <w:pPr>
              <w:rPr>
                <w:rFonts w:ascii="Times New Roman" w:hAnsi="Times New Roman" w:cs="Times New Roman"/>
              </w:rPr>
            </w:pPr>
            <w:r w:rsidRPr="00EF7B1D">
              <w:rPr>
                <w:rFonts w:ascii="Times New Roman" w:hAnsi="Times New Roman" w:cs="Times New Roman"/>
              </w:rPr>
              <w:t>Liektas līnijas forma</w:t>
            </w:r>
          </w:p>
        </w:tc>
        <w:tc>
          <w:tcPr>
            <w:tcW w:w="4586" w:type="dxa"/>
          </w:tcPr>
          <w:p w:rsidR="004D2330" w:rsidRPr="00EF7B1D" w:rsidRDefault="004D2330">
            <w:pPr>
              <w:rPr>
                <w:rFonts w:ascii="Times New Roman" w:hAnsi="Times New Roman" w:cs="Times New Roman"/>
              </w:rPr>
            </w:pPr>
            <w:r w:rsidRPr="00EF7B1D">
              <w:rPr>
                <w:rFonts w:ascii="Times New Roman" w:hAnsi="Times New Roman" w:cs="Times New Roman"/>
              </w:rPr>
              <w:t>Visam burtam/ burta daļai ir liektas līnijas forma.</w:t>
            </w:r>
          </w:p>
          <w:p w:rsidR="00F52A6D" w:rsidRPr="00EF7B1D" w:rsidRDefault="00F52A6D">
            <w:pPr>
              <w:rPr>
                <w:rFonts w:ascii="Times New Roman" w:hAnsi="Times New Roman" w:cs="Times New Roman"/>
              </w:rPr>
            </w:pPr>
          </w:p>
        </w:tc>
      </w:tr>
      <w:tr w:rsidR="004D2330" w:rsidRPr="00EF7B1D" w:rsidTr="00AC4A65">
        <w:tc>
          <w:tcPr>
            <w:tcW w:w="1668" w:type="dxa"/>
            <w:vMerge/>
          </w:tcPr>
          <w:p w:rsidR="004D2330" w:rsidRPr="00EF7B1D" w:rsidRDefault="004D2330">
            <w:pPr>
              <w:rPr>
                <w:rFonts w:ascii="Times New Roman" w:hAnsi="Times New Roman" w:cs="Times New Roman"/>
              </w:rPr>
            </w:pPr>
          </w:p>
        </w:tc>
        <w:tc>
          <w:tcPr>
            <w:tcW w:w="2268" w:type="dxa"/>
          </w:tcPr>
          <w:p w:rsidR="004D2330" w:rsidRPr="00EF7B1D" w:rsidRDefault="004D2330">
            <w:pPr>
              <w:rPr>
                <w:rFonts w:ascii="Times New Roman" w:hAnsi="Times New Roman" w:cs="Times New Roman"/>
              </w:rPr>
            </w:pPr>
            <w:r w:rsidRPr="00EF7B1D">
              <w:rPr>
                <w:rFonts w:ascii="Times New Roman" w:hAnsi="Times New Roman" w:cs="Times New Roman"/>
              </w:rPr>
              <w:t>Taisnas līnijas forma</w:t>
            </w:r>
          </w:p>
        </w:tc>
        <w:tc>
          <w:tcPr>
            <w:tcW w:w="4586" w:type="dxa"/>
          </w:tcPr>
          <w:p w:rsidR="004D2330" w:rsidRPr="00EF7B1D" w:rsidRDefault="004D2330">
            <w:pPr>
              <w:rPr>
                <w:rFonts w:ascii="Times New Roman" w:hAnsi="Times New Roman" w:cs="Times New Roman"/>
              </w:rPr>
            </w:pPr>
            <w:r w:rsidRPr="00EF7B1D">
              <w:rPr>
                <w:rFonts w:ascii="Times New Roman" w:hAnsi="Times New Roman" w:cs="Times New Roman"/>
              </w:rPr>
              <w:t>Visam burtam/ burta daļai ir taisnas līnijas forma.</w:t>
            </w:r>
          </w:p>
          <w:p w:rsidR="00F52A6D" w:rsidRPr="00EF7B1D" w:rsidRDefault="00F52A6D">
            <w:pPr>
              <w:rPr>
                <w:rFonts w:ascii="Times New Roman" w:hAnsi="Times New Roman" w:cs="Times New Roman"/>
              </w:rPr>
            </w:pPr>
          </w:p>
        </w:tc>
      </w:tr>
      <w:tr w:rsidR="004D2330" w:rsidRPr="00EF7B1D" w:rsidTr="00AC4A65">
        <w:tc>
          <w:tcPr>
            <w:tcW w:w="1668" w:type="dxa"/>
            <w:vMerge w:val="restart"/>
          </w:tcPr>
          <w:p w:rsidR="004D2330" w:rsidRPr="00EF7B1D" w:rsidRDefault="004D2330">
            <w:pPr>
              <w:rPr>
                <w:rFonts w:ascii="Times New Roman" w:hAnsi="Times New Roman" w:cs="Times New Roman"/>
              </w:rPr>
            </w:pPr>
            <w:r w:rsidRPr="00EF7B1D">
              <w:rPr>
                <w:rFonts w:ascii="Times New Roman" w:hAnsi="Times New Roman" w:cs="Times New Roman"/>
              </w:rPr>
              <w:t>Stāvoklis</w:t>
            </w:r>
          </w:p>
        </w:tc>
        <w:tc>
          <w:tcPr>
            <w:tcW w:w="2268" w:type="dxa"/>
          </w:tcPr>
          <w:p w:rsidR="004D2330" w:rsidRPr="00EF7B1D" w:rsidRDefault="004D2330">
            <w:pPr>
              <w:rPr>
                <w:rFonts w:ascii="Times New Roman" w:hAnsi="Times New Roman" w:cs="Times New Roman"/>
              </w:rPr>
            </w:pPr>
            <w:r w:rsidRPr="00EF7B1D">
              <w:rPr>
                <w:rFonts w:ascii="Times New Roman" w:hAnsi="Times New Roman" w:cs="Times New Roman"/>
              </w:rPr>
              <w:t>Horizontāls stāvoklis</w:t>
            </w:r>
          </w:p>
          <w:p w:rsidR="00F52A6D" w:rsidRPr="00EF7B1D" w:rsidRDefault="00F52A6D">
            <w:pPr>
              <w:rPr>
                <w:rFonts w:ascii="Times New Roman" w:hAnsi="Times New Roman" w:cs="Times New Roman"/>
              </w:rPr>
            </w:pPr>
          </w:p>
        </w:tc>
        <w:tc>
          <w:tcPr>
            <w:tcW w:w="4586" w:type="dxa"/>
            <w:vMerge w:val="restart"/>
          </w:tcPr>
          <w:p w:rsidR="004D2330" w:rsidRPr="00EF7B1D" w:rsidRDefault="004D2330" w:rsidP="004D2330">
            <w:pPr>
              <w:rPr>
                <w:rFonts w:ascii="Times New Roman" w:hAnsi="Times New Roman" w:cs="Times New Roman"/>
              </w:rPr>
            </w:pPr>
            <w:r w:rsidRPr="00EF7B1D">
              <w:rPr>
                <w:rFonts w:ascii="Times New Roman" w:hAnsi="Times New Roman" w:cs="Times New Roman"/>
              </w:rPr>
              <w:t>Burtam/ tā daļām ir taisnas līnijas forma, kas atrodas vertikālā, horizontālā vai slīpā stāvoklī.</w:t>
            </w:r>
          </w:p>
        </w:tc>
      </w:tr>
      <w:tr w:rsidR="004D2330" w:rsidRPr="00EF7B1D" w:rsidTr="00AC4A65">
        <w:tc>
          <w:tcPr>
            <w:tcW w:w="1668" w:type="dxa"/>
            <w:vMerge/>
          </w:tcPr>
          <w:p w:rsidR="004D2330" w:rsidRPr="00EF7B1D" w:rsidRDefault="004D2330">
            <w:pPr>
              <w:rPr>
                <w:rFonts w:ascii="Times New Roman" w:hAnsi="Times New Roman" w:cs="Times New Roman"/>
              </w:rPr>
            </w:pPr>
          </w:p>
        </w:tc>
        <w:tc>
          <w:tcPr>
            <w:tcW w:w="2268" w:type="dxa"/>
          </w:tcPr>
          <w:p w:rsidR="004D2330" w:rsidRPr="00EF7B1D" w:rsidRDefault="004D2330" w:rsidP="004D2330">
            <w:pPr>
              <w:rPr>
                <w:rFonts w:ascii="Times New Roman" w:hAnsi="Times New Roman" w:cs="Times New Roman"/>
              </w:rPr>
            </w:pPr>
            <w:r w:rsidRPr="00EF7B1D">
              <w:rPr>
                <w:rFonts w:ascii="Times New Roman" w:hAnsi="Times New Roman" w:cs="Times New Roman"/>
              </w:rPr>
              <w:t>Vertikāls stāvoklis</w:t>
            </w:r>
          </w:p>
          <w:p w:rsidR="00F52A6D" w:rsidRPr="00EF7B1D" w:rsidRDefault="00F52A6D" w:rsidP="004D2330">
            <w:pPr>
              <w:rPr>
                <w:rFonts w:ascii="Times New Roman" w:hAnsi="Times New Roman" w:cs="Times New Roman"/>
              </w:rPr>
            </w:pPr>
          </w:p>
        </w:tc>
        <w:tc>
          <w:tcPr>
            <w:tcW w:w="4586" w:type="dxa"/>
            <w:vMerge/>
          </w:tcPr>
          <w:p w:rsidR="004D2330" w:rsidRPr="00EF7B1D" w:rsidRDefault="004D2330">
            <w:pPr>
              <w:rPr>
                <w:rFonts w:ascii="Times New Roman" w:hAnsi="Times New Roman" w:cs="Times New Roman"/>
              </w:rPr>
            </w:pPr>
          </w:p>
        </w:tc>
      </w:tr>
      <w:tr w:rsidR="004D2330" w:rsidRPr="00EF7B1D" w:rsidTr="00AC4A65">
        <w:tc>
          <w:tcPr>
            <w:tcW w:w="1668" w:type="dxa"/>
            <w:vMerge/>
          </w:tcPr>
          <w:p w:rsidR="004D2330" w:rsidRPr="00EF7B1D" w:rsidRDefault="004D2330">
            <w:pPr>
              <w:rPr>
                <w:rFonts w:ascii="Times New Roman" w:hAnsi="Times New Roman" w:cs="Times New Roman"/>
              </w:rPr>
            </w:pPr>
          </w:p>
        </w:tc>
        <w:tc>
          <w:tcPr>
            <w:tcW w:w="2268" w:type="dxa"/>
          </w:tcPr>
          <w:p w:rsidR="004D2330" w:rsidRPr="00EF7B1D" w:rsidRDefault="004D2330">
            <w:pPr>
              <w:rPr>
                <w:rFonts w:ascii="Times New Roman" w:hAnsi="Times New Roman" w:cs="Times New Roman"/>
              </w:rPr>
            </w:pPr>
            <w:r w:rsidRPr="00EF7B1D">
              <w:rPr>
                <w:rFonts w:ascii="Times New Roman" w:hAnsi="Times New Roman" w:cs="Times New Roman"/>
              </w:rPr>
              <w:t>Slīps stāvoklis</w:t>
            </w:r>
          </w:p>
          <w:p w:rsidR="00F52A6D" w:rsidRPr="00EF7B1D" w:rsidRDefault="00F52A6D">
            <w:pPr>
              <w:rPr>
                <w:rFonts w:ascii="Times New Roman" w:hAnsi="Times New Roman" w:cs="Times New Roman"/>
              </w:rPr>
            </w:pPr>
          </w:p>
        </w:tc>
        <w:tc>
          <w:tcPr>
            <w:tcW w:w="4586" w:type="dxa"/>
            <w:vMerge/>
          </w:tcPr>
          <w:p w:rsidR="004D2330" w:rsidRPr="00EF7B1D" w:rsidRDefault="004D2330">
            <w:pPr>
              <w:rPr>
                <w:rFonts w:ascii="Times New Roman" w:hAnsi="Times New Roman" w:cs="Times New Roman"/>
              </w:rPr>
            </w:pPr>
          </w:p>
        </w:tc>
      </w:tr>
      <w:tr w:rsidR="004D2330" w:rsidRPr="00EF7B1D" w:rsidTr="00AC4A65">
        <w:tc>
          <w:tcPr>
            <w:tcW w:w="1668" w:type="dxa"/>
          </w:tcPr>
          <w:p w:rsidR="004D2330" w:rsidRPr="00EF7B1D" w:rsidRDefault="004D2330">
            <w:pPr>
              <w:rPr>
                <w:rFonts w:ascii="Times New Roman" w:hAnsi="Times New Roman" w:cs="Times New Roman"/>
              </w:rPr>
            </w:pPr>
            <w:r w:rsidRPr="00EF7B1D">
              <w:rPr>
                <w:rFonts w:ascii="Times New Roman" w:hAnsi="Times New Roman" w:cs="Times New Roman"/>
              </w:rPr>
              <w:t>Lielums/ izmērs</w:t>
            </w:r>
          </w:p>
        </w:tc>
        <w:tc>
          <w:tcPr>
            <w:tcW w:w="2268" w:type="dxa"/>
          </w:tcPr>
          <w:p w:rsidR="004D2330" w:rsidRPr="00EF7B1D" w:rsidRDefault="003D3F4A">
            <w:pPr>
              <w:rPr>
                <w:rFonts w:ascii="Times New Roman" w:hAnsi="Times New Roman" w:cs="Times New Roman"/>
              </w:rPr>
            </w:pPr>
            <w:r w:rsidRPr="00EF7B1D">
              <w:rPr>
                <w:rFonts w:ascii="Times New Roman" w:hAnsi="Times New Roman" w:cs="Times New Roman"/>
              </w:rPr>
              <w:t xml:space="preserve">Lielāks </w:t>
            </w:r>
            <w:r w:rsidR="00F52A6D" w:rsidRPr="00EF7B1D">
              <w:rPr>
                <w:rFonts w:ascii="Times New Roman" w:hAnsi="Times New Roman" w:cs="Times New Roman"/>
              </w:rPr>
              <w:t>garum</w:t>
            </w:r>
            <w:r w:rsidRPr="00EF7B1D">
              <w:rPr>
                <w:rFonts w:ascii="Times New Roman" w:hAnsi="Times New Roman" w:cs="Times New Roman"/>
              </w:rPr>
              <w:t xml:space="preserve">s </w:t>
            </w:r>
            <w:r w:rsidR="00F52A6D" w:rsidRPr="00EF7B1D">
              <w:rPr>
                <w:rFonts w:ascii="Times New Roman" w:hAnsi="Times New Roman" w:cs="Times New Roman"/>
              </w:rPr>
              <w:t xml:space="preserve">kā </w:t>
            </w:r>
            <w:r w:rsidRPr="00EF7B1D">
              <w:rPr>
                <w:rFonts w:ascii="Times New Roman" w:hAnsi="Times New Roman" w:cs="Times New Roman"/>
              </w:rPr>
              <w:t>...</w:t>
            </w:r>
          </w:p>
          <w:p w:rsidR="003D3F4A" w:rsidRPr="00EF7B1D" w:rsidRDefault="003D3F4A">
            <w:pPr>
              <w:rPr>
                <w:rFonts w:ascii="Times New Roman" w:hAnsi="Times New Roman" w:cs="Times New Roman"/>
              </w:rPr>
            </w:pPr>
          </w:p>
          <w:p w:rsidR="00AC4A65" w:rsidRPr="00EF7B1D" w:rsidRDefault="00AC4A65">
            <w:pPr>
              <w:rPr>
                <w:rFonts w:ascii="Times New Roman" w:hAnsi="Times New Roman" w:cs="Times New Roman"/>
              </w:rPr>
            </w:pPr>
          </w:p>
          <w:p w:rsidR="00AC4A65" w:rsidRPr="00EF7B1D" w:rsidRDefault="00AC4A65">
            <w:pPr>
              <w:rPr>
                <w:rFonts w:ascii="Times New Roman" w:hAnsi="Times New Roman" w:cs="Times New Roman"/>
              </w:rPr>
            </w:pPr>
          </w:p>
          <w:p w:rsidR="003D3F4A" w:rsidRPr="00EF7B1D" w:rsidRDefault="003D3F4A">
            <w:pPr>
              <w:rPr>
                <w:rFonts w:ascii="Times New Roman" w:hAnsi="Times New Roman" w:cs="Times New Roman"/>
              </w:rPr>
            </w:pPr>
            <w:r w:rsidRPr="00EF7B1D">
              <w:rPr>
                <w:rFonts w:ascii="Times New Roman" w:hAnsi="Times New Roman" w:cs="Times New Roman"/>
              </w:rPr>
              <w:t>Lielāks augstums kā...</w:t>
            </w:r>
          </w:p>
          <w:p w:rsidR="003D3F4A" w:rsidRPr="00EF7B1D" w:rsidRDefault="003D3F4A">
            <w:pPr>
              <w:rPr>
                <w:rFonts w:ascii="Times New Roman" w:hAnsi="Times New Roman" w:cs="Times New Roman"/>
              </w:rPr>
            </w:pPr>
          </w:p>
        </w:tc>
        <w:tc>
          <w:tcPr>
            <w:tcW w:w="4586" w:type="dxa"/>
          </w:tcPr>
          <w:p w:rsidR="00F52A6D" w:rsidRPr="00EF7B1D" w:rsidRDefault="00E4673C">
            <w:pPr>
              <w:rPr>
                <w:rFonts w:ascii="Times New Roman" w:hAnsi="Times New Roman" w:cs="Times New Roman"/>
              </w:rPr>
            </w:pPr>
            <w:r w:rsidRPr="00EF7B1D">
              <w:rPr>
                <w:rFonts w:ascii="Times New Roman" w:hAnsi="Times New Roman" w:cs="Times New Roman"/>
              </w:rPr>
              <w:t>Burtam „T” taisnas līnijas forma</w:t>
            </w:r>
            <w:r w:rsidR="00F52A6D" w:rsidRPr="00EF7B1D">
              <w:rPr>
                <w:rFonts w:ascii="Times New Roman" w:hAnsi="Times New Roman" w:cs="Times New Roman"/>
              </w:rPr>
              <w:t>i</w:t>
            </w:r>
            <w:r w:rsidRPr="00EF7B1D">
              <w:rPr>
                <w:rFonts w:ascii="Times New Roman" w:hAnsi="Times New Roman" w:cs="Times New Roman"/>
              </w:rPr>
              <w:t xml:space="preserve"> vertikālā stāvoklī i</w:t>
            </w:r>
            <w:r w:rsidR="00F52A6D" w:rsidRPr="00EF7B1D">
              <w:rPr>
                <w:rFonts w:ascii="Times New Roman" w:hAnsi="Times New Roman" w:cs="Times New Roman"/>
              </w:rPr>
              <w:t>r lielāks garums kā taisnas līnijas formai horizontālā stāvoklī.</w:t>
            </w:r>
          </w:p>
          <w:p w:rsidR="00F52A6D" w:rsidRPr="00EF7B1D" w:rsidRDefault="00F52A6D">
            <w:pPr>
              <w:rPr>
                <w:rFonts w:ascii="Times New Roman" w:hAnsi="Times New Roman" w:cs="Times New Roman"/>
              </w:rPr>
            </w:pPr>
          </w:p>
          <w:p w:rsidR="00AC4A65" w:rsidRPr="00EF7B1D" w:rsidRDefault="00AC4A65" w:rsidP="00AC4A65">
            <w:pPr>
              <w:rPr>
                <w:rFonts w:ascii="Times New Roman" w:hAnsi="Times New Roman" w:cs="Times New Roman"/>
              </w:rPr>
            </w:pPr>
            <w:r w:rsidRPr="00EF7B1D">
              <w:rPr>
                <w:rFonts w:ascii="Times New Roman" w:hAnsi="Times New Roman" w:cs="Times New Roman"/>
              </w:rPr>
              <w:t>Burtam/ burta daļai ir taisnas līnijas forma vertikālā stāvoklī un lielāks augstums kā...</w:t>
            </w:r>
          </w:p>
          <w:p w:rsidR="00F52A6D" w:rsidRPr="00EF7B1D" w:rsidRDefault="00F52A6D" w:rsidP="00AC4A65">
            <w:pPr>
              <w:rPr>
                <w:rFonts w:ascii="Times New Roman" w:hAnsi="Times New Roman" w:cs="Times New Roman"/>
              </w:rPr>
            </w:pPr>
          </w:p>
        </w:tc>
      </w:tr>
      <w:tr w:rsidR="004D2330" w:rsidRPr="00EF7B1D" w:rsidTr="00AC4A65">
        <w:tc>
          <w:tcPr>
            <w:tcW w:w="1668" w:type="dxa"/>
          </w:tcPr>
          <w:p w:rsidR="004D2330" w:rsidRPr="00EF7B1D" w:rsidRDefault="003D3F4A" w:rsidP="00F52A6D">
            <w:pPr>
              <w:rPr>
                <w:rFonts w:ascii="Times New Roman" w:hAnsi="Times New Roman" w:cs="Times New Roman"/>
              </w:rPr>
            </w:pPr>
            <w:r w:rsidRPr="00EF7B1D">
              <w:rPr>
                <w:rFonts w:ascii="Times New Roman" w:hAnsi="Times New Roman" w:cs="Times New Roman"/>
              </w:rPr>
              <w:t>Novietoj</w:t>
            </w:r>
            <w:r w:rsidR="00F52A6D" w:rsidRPr="00EF7B1D">
              <w:rPr>
                <w:rFonts w:ascii="Times New Roman" w:hAnsi="Times New Roman" w:cs="Times New Roman"/>
              </w:rPr>
              <w:t>u</w:t>
            </w:r>
            <w:r w:rsidRPr="00EF7B1D">
              <w:rPr>
                <w:rFonts w:ascii="Times New Roman" w:hAnsi="Times New Roman" w:cs="Times New Roman"/>
              </w:rPr>
              <w:t>ms</w:t>
            </w:r>
          </w:p>
        </w:tc>
        <w:tc>
          <w:tcPr>
            <w:tcW w:w="2268" w:type="dxa"/>
          </w:tcPr>
          <w:p w:rsidR="004D2330" w:rsidRPr="00EF7B1D" w:rsidRDefault="003D3F4A">
            <w:pPr>
              <w:rPr>
                <w:rFonts w:ascii="Times New Roman" w:hAnsi="Times New Roman" w:cs="Times New Roman"/>
              </w:rPr>
            </w:pPr>
            <w:r w:rsidRPr="00EF7B1D">
              <w:rPr>
                <w:rFonts w:ascii="Times New Roman" w:hAnsi="Times New Roman" w:cs="Times New Roman"/>
              </w:rPr>
              <w:t xml:space="preserve">Novietots pa kreisi no </w:t>
            </w: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r w:rsidRPr="00EF7B1D">
              <w:rPr>
                <w:rFonts w:ascii="Times New Roman" w:hAnsi="Times New Roman" w:cs="Times New Roman"/>
              </w:rPr>
              <w:t>Novietots uz līnijas</w:t>
            </w: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r w:rsidRPr="00EF7B1D">
              <w:rPr>
                <w:rFonts w:ascii="Times New Roman" w:hAnsi="Times New Roman" w:cs="Times New Roman"/>
              </w:rPr>
              <w:t>Novietots pirmais rindā</w:t>
            </w: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r w:rsidRPr="00EF7B1D">
              <w:rPr>
                <w:rFonts w:ascii="Times New Roman" w:hAnsi="Times New Roman" w:cs="Times New Roman"/>
              </w:rPr>
              <w:t>Novietots pēdējais rindā</w:t>
            </w: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r w:rsidRPr="00EF7B1D">
              <w:rPr>
                <w:rFonts w:ascii="Times New Roman" w:hAnsi="Times New Roman" w:cs="Times New Roman"/>
              </w:rPr>
              <w:t>Novietots otrais rindā</w:t>
            </w: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p>
          <w:p w:rsidR="003D3F4A" w:rsidRPr="00EF7B1D" w:rsidRDefault="003D3F4A">
            <w:pPr>
              <w:rPr>
                <w:rFonts w:ascii="Times New Roman" w:hAnsi="Times New Roman" w:cs="Times New Roman"/>
              </w:rPr>
            </w:pPr>
            <w:r w:rsidRPr="00EF7B1D">
              <w:rPr>
                <w:rFonts w:ascii="Times New Roman" w:hAnsi="Times New Roman" w:cs="Times New Roman"/>
              </w:rPr>
              <w:t>Novietots rindas vidū</w:t>
            </w:r>
          </w:p>
          <w:p w:rsidR="003D3F4A" w:rsidRPr="00EF7B1D" w:rsidRDefault="003D3F4A">
            <w:pPr>
              <w:rPr>
                <w:rFonts w:ascii="Times New Roman" w:hAnsi="Times New Roman" w:cs="Times New Roman"/>
              </w:rPr>
            </w:pPr>
          </w:p>
        </w:tc>
        <w:tc>
          <w:tcPr>
            <w:tcW w:w="4586" w:type="dxa"/>
          </w:tcPr>
          <w:p w:rsidR="004D2330" w:rsidRPr="00EF7B1D" w:rsidRDefault="003D3F4A" w:rsidP="003D3F4A">
            <w:pPr>
              <w:rPr>
                <w:rFonts w:ascii="Times New Roman" w:hAnsi="Times New Roman" w:cs="Times New Roman"/>
              </w:rPr>
            </w:pPr>
            <w:r w:rsidRPr="00EF7B1D">
              <w:rPr>
                <w:rFonts w:ascii="Times New Roman" w:hAnsi="Times New Roman" w:cs="Times New Roman"/>
              </w:rPr>
              <w:lastRenderedPageBreak/>
              <w:t xml:space="preserve">Burta daļas ir novietotas pa kreisi no.... ( Burtam d ir 2 daļas. Vienai daļai ir taisnas līnijas forma, otrai daļai ir apaļa forma un tā novietota pa kreisi no vertikālās līnijas...) </w:t>
            </w:r>
          </w:p>
          <w:p w:rsidR="003D3F4A" w:rsidRPr="00EF7B1D" w:rsidRDefault="003D3F4A" w:rsidP="003D3F4A">
            <w:pPr>
              <w:rPr>
                <w:rFonts w:ascii="Times New Roman" w:hAnsi="Times New Roman" w:cs="Times New Roman"/>
              </w:rPr>
            </w:pPr>
          </w:p>
          <w:p w:rsidR="003D3F4A" w:rsidRPr="00EF7B1D" w:rsidRDefault="003D3F4A" w:rsidP="003D3F4A">
            <w:pPr>
              <w:rPr>
                <w:rFonts w:ascii="Times New Roman" w:hAnsi="Times New Roman" w:cs="Times New Roman"/>
              </w:rPr>
            </w:pPr>
            <w:r w:rsidRPr="00EF7B1D">
              <w:rPr>
                <w:rFonts w:ascii="Times New Roman" w:hAnsi="Times New Roman" w:cs="Times New Roman"/>
              </w:rPr>
              <w:t>Burti novietoti uz līnijas.</w:t>
            </w:r>
          </w:p>
          <w:p w:rsidR="003D3F4A" w:rsidRPr="00EF7B1D" w:rsidRDefault="003D3F4A" w:rsidP="003D3F4A">
            <w:pPr>
              <w:rPr>
                <w:rFonts w:ascii="Times New Roman" w:hAnsi="Times New Roman" w:cs="Times New Roman"/>
              </w:rPr>
            </w:pPr>
          </w:p>
          <w:p w:rsidR="003D3F4A" w:rsidRPr="00EF7B1D" w:rsidRDefault="003D3F4A" w:rsidP="003D3F4A">
            <w:pPr>
              <w:rPr>
                <w:rFonts w:ascii="Times New Roman" w:hAnsi="Times New Roman" w:cs="Times New Roman"/>
              </w:rPr>
            </w:pPr>
            <w:r w:rsidRPr="00EF7B1D">
              <w:rPr>
                <w:rFonts w:ascii="Times New Roman" w:hAnsi="Times New Roman" w:cs="Times New Roman"/>
              </w:rPr>
              <w:t>Burts „m” novietots pirmais rindā vārdā ”met”.</w:t>
            </w:r>
          </w:p>
          <w:p w:rsidR="003D3F4A" w:rsidRPr="00EF7B1D" w:rsidRDefault="003D3F4A" w:rsidP="003D3F4A">
            <w:pPr>
              <w:rPr>
                <w:rFonts w:ascii="Times New Roman" w:hAnsi="Times New Roman" w:cs="Times New Roman"/>
              </w:rPr>
            </w:pPr>
          </w:p>
          <w:p w:rsidR="00AC4A65" w:rsidRPr="00EF7B1D" w:rsidRDefault="00AC4A65" w:rsidP="003D3F4A">
            <w:pPr>
              <w:rPr>
                <w:rFonts w:ascii="Times New Roman" w:hAnsi="Times New Roman" w:cs="Times New Roman"/>
              </w:rPr>
            </w:pPr>
          </w:p>
          <w:p w:rsidR="003D3F4A" w:rsidRPr="00EF7B1D" w:rsidRDefault="00AC4A65" w:rsidP="003D3F4A">
            <w:pPr>
              <w:rPr>
                <w:rFonts w:ascii="Times New Roman" w:hAnsi="Times New Roman" w:cs="Times New Roman"/>
              </w:rPr>
            </w:pPr>
            <w:r w:rsidRPr="00EF7B1D">
              <w:rPr>
                <w:rFonts w:ascii="Times New Roman" w:hAnsi="Times New Roman" w:cs="Times New Roman"/>
              </w:rPr>
              <w:t>B</w:t>
            </w:r>
            <w:r w:rsidR="003D3F4A" w:rsidRPr="00EF7B1D">
              <w:rPr>
                <w:rFonts w:ascii="Times New Roman" w:hAnsi="Times New Roman" w:cs="Times New Roman"/>
              </w:rPr>
              <w:t>urts „t” novietots pēdējais rindā vārdā ”met”.</w:t>
            </w:r>
          </w:p>
          <w:p w:rsidR="003D3F4A" w:rsidRPr="00EF7B1D" w:rsidRDefault="003D3F4A" w:rsidP="003D3F4A">
            <w:pPr>
              <w:rPr>
                <w:rFonts w:ascii="Times New Roman" w:hAnsi="Times New Roman" w:cs="Times New Roman"/>
              </w:rPr>
            </w:pPr>
          </w:p>
          <w:p w:rsidR="00AC4A65" w:rsidRPr="00EF7B1D" w:rsidRDefault="00AC4A65" w:rsidP="003D3F4A">
            <w:pPr>
              <w:rPr>
                <w:rFonts w:ascii="Times New Roman" w:hAnsi="Times New Roman" w:cs="Times New Roman"/>
              </w:rPr>
            </w:pPr>
          </w:p>
          <w:p w:rsidR="003D3F4A" w:rsidRPr="00EF7B1D" w:rsidRDefault="003D3F4A" w:rsidP="003D3F4A">
            <w:pPr>
              <w:rPr>
                <w:rFonts w:ascii="Times New Roman" w:hAnsi="Times New Roman" w:cs="Times New Roman"/>
              </w:rPr>
            </w:pPr>
            <w:r w:rsidRPr="00EF7B1D">
              <w:rPr>
                <w:rFonts w:ascii="Times New Roman" w:hAnsi="Times New Roman" w:cs="Times New Roman"/>
              </w:rPr>
              <w:t>Burts „e” novietots pēdējais rindā vārdā ”met”.</w:t>
            </w:r>
          </w:p>
          <w:p w:rsidR="003D3F4A" w:rsidRPr="00EF7B1D" w:rsidRDefault="003D3F4A" w:rsidP="003D3F4A">
            <w:pPr>
              <w:rPr>
                <w:rFonts w:ascii="Times New Roman" w:hAnsi="Times New Roman" w:cs="Times New Roman"/>
              </w:rPr>
            </w:pPr>
          </w:p>
          <w:p w:rsidR="00AC4A65" w:rsidRPr="00EF7B1D" w:rsidRDefault="00AC4A65" w:rsidP="003D3F4A">
            <w:pPr>
              <w:rPr>
                <w:rFonts w:ascii="Times New Roman" w:hAnsi="Times New Roman" w:cs="Times New Roman"/>
              </w:rPr>
            </w:pPr>
          </w:p>
          <w:p w:rsidR="003D3F4A" w:rsidRPr="00EF7B1D" w:rsidRDefault="003D3F4A" w:rsidP="003D3F4A">
            <w:pPr>
              <w:rPr>
                <w:rFonts w:ascii="Times New Roman" w:hAnsi="Times New Roman" w:cs="Times New Roman"/>
              </w:rPr>
            </w:pPr>
            <w:r w:rsidRPr="00EF7B1D">
              <w:rPr>
                <w:rFonts w:ascii="Times New Roman" w:hAnsi="Times New Roman" w:cs="Times New Roman"/>
              </w:rPr>
              <w:t>Burts „e” novietots rindas vidū</w:t>
            </w:r>
            <w:r w:rsidR="00AC4A65" w:rsidRPr="00EF7B1D">
              <w:rPr>
                <w:rFonts w:ascii="Times New Roman" w:hAnsi="Times New Roman" w:cs="Times New Roman"/>
              </w:rPr>
              <w:t xml:space="preserve"> vārdā</w:t>
            </w:r>
            <w:r w:rsidRPr="00EF7B1D">
              <w:rPr>
                <w:rFonts w:ascii="Times New Roman" w:hAnsi="Times New Roman" w:cs="Times New Roman"/>
              </w:rPr>
              <w:t xml:space="preserve"> ”met”.</w:t>
            </w:r>
          </w:p>
          <w:p w:rsidR="003D3F4A" w:rsidRPr="00EF7B1D" w:rsidRDefault="003D3F4A" w:rsidP="003D3F4A">
            <w:pPr>
              <w:rPr>
                <w:rFonts w:ascii="Times New Roman" w:hAnsi="Times New Roman" w:cs="Times New Roman"/>
              </w:rPr>
            </w:pPr>
          </w:p>
          <w:p w:rsidR="003D3F4A" w:rsidRPr="00EF7B1D" w:rsidRDefault="003D3F4A" w:rsidP="003D3F4A">
            <w:pPr>
              <w:rPr>
                <w:rFonts w:ascii="Times New Roman" w:hAnsi="Times New Roman" w:cs="Times New Roman"/>
              </w:rPr>
            </w:pPr>
          </w:p>
        </w:tc>
      </w:tr>
      <w:tr w:rsidR="003D3F4A" w:rsidRPr="00EF7B1D" w:rsidTr="00AC4A65">
        <w:tc>
          <w:tcPr>
            <w:tcW w:w="1668" w:type="dxa"/>
          </w:tcPr>
          <w:p w:rsidR="003D3F4A" w:rsidRPr="00EF7B1D" w:rsidRDefault="00AC4A65">
            <w:pPr>
              <w:rPr>
                <w:rFonts w:ascii="Times New Roman" w:hAnsi="Times New Roman" w:cs="Times New Roman"/>
              </w:rPr>
            </w:pPr>
            <w:r w:rsidRPr="00EF7B1D">
              <w:rPr>
                <w:rFonts w:ascii="Times New Roman" w:hAnsi="Times New Roman" w:cs="Times New Roman"/>
              </w:rPr>
              <w:lastRenderedPageBreak/>
              <w:t>Virziens</w:t>
            </w:r>
          </w:p>
        </w:tc>
        <w:tc>
          <w:tcPr>
            <w:tcW w:w="2268" w:type="dxa"/>
          </w:tcPr>
          <w:p w:rsidR="003D3F4A" w:rsidRPr="00EF7B1D" w:rsidRDefault="00AC4A65" w:rsidP="00AC4A65">
            <w:pPr>
              <w:rPr>
                <w:rFonts w:ascii="Times New Roman" w:hAnsi="Times New Roman" w:cs="Times New Roman"/>
              </w:rPr>
            </w:pPr>
            <w:r w:rsidRPr="00EF7B1D">
              <w:rPr>
                <w:rFonts w:ascii="Times New Roman" w:hAnsi="Times New Roman" w:cs="Times New Roman"/>
              </w:rPr>
              <w:t>Virziens uz augšu/ uz leju</w:t>
            </w:r>
          </w:p>
          <w:p w:rsidR="00F52A6D" w:rsidRPr="00EF7B1D" w:rsidRDefault="00F52A6D" w:rsidP="00AC4A65">
            <w:pPr>
              <w:rPr>
                <w:rFonts w:ascii="Times New Roman" w:hAnsi="Times New Roman" w:cs="Times New Roman"/>
              </w:rPr>
            </w:pPr>
          </w:p>
          <w:p w:rsidR="00AC4A65" w:rsidRPr="00EF7B1D" w:rsidRDefault="00AC4A65" w:rsidP="00AC4A65">
            <w:pPr>
              <w:rPr>
                <w:rFonts w:ascii="Times New Roman" w:hAnsi="Times New Roman" w:cs="Times New Roman"/>
              </w:rPr>
            </w:pPr>
            <w:r w:rsidRPr="00EF7B1D">
              <w:rPr>
                <w:rFonts w:ascii="Times New Roman" w:hAnsi="Times New Roman" w:cs="Times New Roman"/>
              </w:rPr>
              <w:t>Virziens no kreisās puses uz labo</w:t>
            </w:r>
          </w:p>
          <w:p w:rsidR="00F52A6D" w:rsidRPr="00EF7B1D" w:rsidRDefault="00F52A6D" w:rsidP="00AC4A65">
            <w:pPr>
              <w:rPr>
                <w:rFonts w:ascii="Times New Roman" w:hAnsi="Times New Roman" w:cs="Times New Roman"/>
              </w:rPr>
            </w:pPr>
          </w:p>
        </w:tc>
        <w:tc>
          <w:tcPr>
            <w:tcW w:w="4586" w:type="dxa"/>
          </w:tcPr>
          <w:p w:rsidR="003D3F4A" w:rsidRPr="00EF7B1D" w:rsidRDefault="00AC4A65">
            <w:pPr>
              <w:rPr>
                <w:rFonts w:ascii="Times New Roman" w:hAnsi="Times New Roman" w:cs="Times New Roman"/>
              </w:rPr>
            </w:pPr>
            <w:r w:rsidRPr="00EF7B1D">
              <w:rPr>
                <w:rFonts w:ascii="Times New Roman" w:hAnsi="Times New Roman" w:cs="Times New Roman"/>
              </w:rPr>
              <w:t>Burtam U ir liektas līnijas forma. Atvērums ir virzienā uz augšu.</w:t>
            </w:r>
          </w:p>
          <w:p w:rsidR="00AC4A65" w:rsidRPr="00EF7B1D" w:rsidRDefault="00AC4A65">
            <w:pPr>
              <w:rPr>
                <w:rFonts w:ascii="Times New Roman" w:hAnsi="Times New Roman" w:cs="Times New Roman"/>
              </w:rPr>
            </w:pPr>
          </w:p>
          <w:p w:rsidR="00AC4A65" w:rsidRPr="00EF7B1D" w:rsidRDefault="00AC4A65">
            <w:pPr>
              <w:rPr>
                <w:rFonts w:ascii="Times New Roman" w:hAnsi="Times New Roman" w:cs="Times New Roman"/>
              </w:rPr>
            </w:pPr>
            <w:r w:rsidRPr="00EF7B1D">
              <w:rPr>
                <w:rFonts w:ascii="Times New Roman" w:hAnsi="Times New Roman" w:cs="Times New Roman"/>
              </w:rPr>
              <w:t>Lasīšanas virziens no kreisās puses uz labo.</w:t>
            </w:r>
          </w:p>
        </w:tc>
      </w:tr>
      <w:tr w:rsidR="003D3F4A" w:rsidRPr="00EF7B1D" w:rsidTr="00AC4A65">
        <w:tc>
          <w:tcPr>
            <w:tcW w:w="1668" w:type="dxa"/>
          </w:tcPr>
          <w:p w:rsidR="003D3F4A" w:rsidRPr="00EF7B1D" w:rsidRDefault="00AC4A65">
            <w:pPr>
              <w:rPr>
                <w:rFonts w:ascii="Times New Roman" w:hAnsi="Times New Roman" w:cs="Times New Roman"/>
              </w:rPr>
            </w:pPr>
            <w:r w:rsidRPr="00EF7B1D">
              <w:rPr>
                <w:rFonts w:ascii="Times New Roman" w:hAnsi="Times New Roman" w:cs="Times New Roman"/>
              </w:rPr>
              <w:t>Veselums/ daļa no veseluma</w:t>
            </w:r>
          </w:p>
        </w:tc>
        <w:tc>
          <w:tcPr>
            <w:tcW w:w="2268" w:type="dxa"/>
          </w:tcPr>
          <w:p w:rsidR="003D3F4A" w:rsidRPr="00EF7B1D" w:rsidRDefault="003D3F4A">
            <w:pPr>
              <w:rPr>
                <w:rFonts w:ascii="Times New Roman" w:hAnsi="Times New Roman" w:cs="Times New Roman"/>
              </w:rPr>
            </w:pPr>
          </w:p>
        </w:tc>
        <w:tc>
          <w:tcPr>
            <w:tcW w:w="4586" w:type="dxa"/>
          </w:tcPr>
          <w:p w:rsidR="003D3F4A" w:rsidRPr="00EF7B1D" w:rsidRDefault="00AC4A65" w:rsidP="00AC4A65">
            <w:pPr>
              <w:rPr>
                <w:rFonts w:ascii="Times New Roman" w:hAnsi="Times New Roman" w:cs="Times New Roman"/>
              </w:rPr>
            </w:pPr>
            <w:r w:rsidRPr="00EF7B1D">
              <w:rPr>
                <w:rFonts w:ascii="Times New Roman" w:hAnsi="Times New Roman" w:cs="Times New Roman"/>
              </w:rPr>
              <w:t>Burtam d ir viena daļa, kurai ir taisnas līnijas forma un otra daļa, kurai ir apaļa forma.</w:t>
            </w:r>
          </w:p>
          <w:p w:rsidR="00F52A6D" w:rsidRPr="00EF7B1D" w:rsidRDefault="00F52A6D" w:rsidP="00F52A6D">
            <w:pPr>
              <w:rPr>
                <w:rFonts w:ascii="Times New Roman" w:hAnsi="Times New Roman" w:cs="Times New Roman"/>
              </w:rPr>
            </w:pPr>
          </w:p>
        </w:tc>
      </w:tr>
      <w:tr w:rsidR="004B090E" w:rsidRPr="00EF7B1D" w:rsidTr="00AC4A65">
        <w:tc>
          <w:tcPr>
            <w:tcW w:w="1668" w:type="dxa"/>
          </w:tcPr>
          <w:p w:rsidR="004B090E" w:rsidRPr="00EF7B1D" w:rsidRDefault="004B090E">
            <w:pPr>
              <w:rPr>
                <w:rFonts w:ascii="Times New Roman" w:hAnsi="Times New Roman" w:cs="Times New Roman"/>
              </w:rPr>
            </w:pPr>
            <w:r w:rsidRPr="00EF7B1D">
              <w:rPr>
                <w:rFonts w:ascii="Times New Roman" w:hAnsi="Times New Roman" w:cs="Times New Roman"/>
              </w:rPr>
              <w:t>Skaits</w:t>
            </w:r>
          </w:p>
        </w:tc>
        <w:tc>
          <w:tcPr>
            <w:tcW w:w="2268" w:type="dxa"/>
          </w:tcPr>
          <w:p w:rsidR="004B090E" w:rsidRPr="00EF7B1D" w:rsidRDefault="004B090E">
            <w:pPr>
              <w:rPr>
                <w:rFonts w:ascii="Times New Roman" w:hAnsi="Times New Roman" w:cs="Times New Roman"/>
              </w:rPr>
            </w:pPr>
            <w:r w:rsidRPr="00EF7B1D">
              <w:rPr>
                <w:rFonts w:ascii="Times New Roman" w:hAnsi="Times New Roman" w:cs="Times New Roman"/>
              </w:rPr>
              <w:t>Daļu skaits</w:t>
            </w:r>
          </w:p>
        </w:tc>
        <w:tc>
          <w:tcPr>
            <w:tcW w:w="4586" w:type="dxa"/>
          </w:tcPr>
          <w:p w:rsidR="004B090E" w:rsidRPr="00EF7B1D" w:rsidRDefault="004B090E" w:rsidP="00AC4A65">
            <w:pPr>
              <w:rPr>
                <w:rFonts w:ascii="Times New Roman" w:hAnsi="Times New Roman" w:cs="Times New Roman"/>
              </w:rPr>
            </w:pPr>
            <w:r w:rsidRPr="00EF7B1D">
              <w:rPr>
                <w:rFonts w:ascii="Times New Roman" w:hAnsi="Times New Roman" w:cs="Times New Roman"/>
              </w:rPr>
              <w:t xml:space="preserve">Burtam d </w:t>
            </w:r>
            <w:r w:rsidR="00E4673C" w:rsidRPr="00EF7B1D">
              <w:rPr>
                <w:rFonts w:ascii="Times New Roman" w:hAnsi="Times New Roman" w:cs="Times New Roman"/>
              </w:rPr>
              <w:t xml:space="preserve">pēc skaita ir </w:t>
            </w:r>
            <w:r w:rsidRPr="00EF7B1D">
              <w:rPr>
                <w:rFonts w:ascii="Times New Roman" w:hAnsi="Times New Roman" w:cs="Times New Roman"/>
              </w:rPr>
              <w:t>2 daļas.</w:t>
            </w:r>
          </w:p>
          <w:p w:rsidR="004B090E" w:rsidRPr="00EF7B1D" w:rsidRDefault="004B090E" w:rsidP="00AC4A65">
            <w:pPr>
              <w:rPr>
                <w:rFonts w:ascii="Times New Roman" w:hAnsi="Times New Roman" w:cs="Times New Roman"/>
              </w:rPr>
            </w:pPr>
          </w:p>
          <w:p w:rsidR="004B090E" w:rsidRPr="00EF7B1D" w:rsidRDefault="004B090E" w:rsidP="00AC4A65">
            <w:pPr>
              <w:rPr>
                <w:rFonts w:ascii="Times New Roman" w:hAnsi="Times New Roman" w:cs="Times New Roman"/>
              </w:rPr>
            </w:pPr>
            <w:r w:rsidRPr="00EF7B1D">
              <w:rPr>
                <w:rFonts w:ascii="Times New Roman" w:hAnsi="Times New Roman" w:cs="Times New Roman"/>
              </w:rPr>
              <w:t xml:space="preserve">Vārdā „met” </w:t>
            </w:r>
            <w:r w:rsidR="00E4673C" w:rsidRPr="00EF7B1D">
              <w:rPr>
                <w:rFonts w:ascii="Times New Roman" w:hAnsi="Times New Roman" w:cs="Times New Roman"/>
              </w:rPr>
              <w:t xml:space="preserve"> pēc skaita </w:t>
            </w:r>
            <w:r w:rsidRPr="00EF7B1D">
              <w:rPr>
                <w:rFonts w:ascii="Times New Roman" w:hAnsi="Times New Roman" w:cs="Times New Roman"/>
              </w:rPr>
              <w:t>ir 3 burti.</w:t>
            </w:r>
          </w:p>
          <w:p w:rsidR="004B090E" w:rsidRPr="00EF7B1D" w:rsidRDefault="004B090E" w:rsidP="00AC4A65">
            <w:pPr>
              <w:rPr>
                <w:rFonts w:ascii="Times New Roman" w:hAnsi="Times New Roman" w:cs="Times New Roman"/>
              </w:rPr>
            </w:pPr>
          </w:p>
          <w:p w:rsidR="004B090E" w:rsidRPr="00EF7B1D" w:rsidRDefault="004B090E" w:rsidP="004B090E">
            <w:pPr>
              <w:rPr>
                <w:rFonts w:ascii="Times New Roman" w:hAnsi="Times New Roman" w:cs="Times New Roman"/>
              </w:rPr>
            </w:pPr>
            <w:r w:rsidRPr="00EF7B1D">
              <w:rPr>
                <w:rFonts w:ascii="Times New Roman" w:hAnsi="Times New Roman" w:cs="Times New Roman"/>
              </w:rPr>
              <w:t xml:space="preserve">Vārdā „met” </w:t>
            </w:r>
            <w:r w:rsidR="00E4673C" w:rsidRPr="00EF7B1D">
              <w:rPr>
                <w:rFonts w:ascii="Times New Roman" w:hAnsi="Times New Roman" w:cs="Times New Roman"/>
              </w:rPr>
              <w:t xml:space="preserve"> pēc skaita </w:t>
            </w:r>
            <w:r w:rsidRPr="00EF7B1D">
              <w:rPr>
                <w:rFonts w:ascii="Times New Roman" w:hAnsi="Times New Roman" w:cs="Times New Roman"/>
              </w:rPr>
              <w:t>ir 3 skaņas.</w:t>
            </w:r>
          </w:p>
          <w:p w:rsidR="00F52A6D" w:rsidRPr="00EF7B1D" w:rsidRDefault="00F52A6D" w:rsidP="004B090E">
            <w:pPr>
              <w:rPr>
                <w:rFonts w:ascii="Times New Roman" w:hAnsi="Times New Roman" w:cs="Times New Roman"/>
              </w:rPr>
            </w:pPr>
          </w:p>
        </w:tc>
      </w:tr>
      <w:tr w:rsidR="004B090E" w:rsidRPr="00EF7B1D" w:rsidTr="00AC4A65">
        <w:tc>
          <w:tcPr>
            <w:tcW w:w="1668" w:type="dxa"/>
          </w:tcPr>
          <w:p w:rsidR="004B090E" w:rsidRPr="00EF7B1D" w:rsidRDefault="004B090E">
            <w:pPr>
              <w:rPr>
                <w:rFonts w:ascii="Times New Roman" w:hAnsi="Times New Roman" w:cs="Times New Roman"/>
              </w:rPr>
            </w:pPr>
            <w:r w:rsidRPr="00EF7B1D">
              <w:rPr>
                <w:rFonts w:ascii="Times New Roman" w:hAnsi="Times New Roman" w:cs="Times New Roman"/>
              </w:rPr>
              <w:t>Skaņa</w:t>
            </w:r>
            <w:r w:rsidR="00E4673C" w:rsidRPr="00EF7B1D">
              <w:rPr>
                <w:rFonts w:ascii="Times New Roman" w:hAnsi="Times New Roman" w:cs="Times New Roman"/>
              </w:rPr>
              <w:t xml:space="preserve"> un simboli skaņām</w:t>
            </w:r>
          </w:p>
        </w:tc>
        <w:tc>
          <w:tcPr>
            <w:tcW w:w="2268" w:type="dxa"/>
          </w:tcPr>
          <w:p w:rsidR="004B090E" w:rsidRPr="00EF7B1D" w:rsidRDefault="004B090E">
            <w:pPr>
              <w:rPr>
                <w:rFonts w:ascii="Times New Roman" w:hAnsi="Times New Roman" w:cs="Times New Roman"/>
              </w:rPr>
            </w:pPr>
            <w:r w:rsidRPr="00EF7B1D">
              <w:rPr>
                <w:rFonts w:ascii="Times New Roman" w:hAnsi="Times New Roman" w:cs="Times New Roman"/>
              </w:rPr>
              <w:t>Runas skaņas</w:t>
            </w:r>
          </w:p>
          <w:p w:rsidR="00E4673C" w:rsidRPr="00EF7B1D" w:rsidRDefault="00E4673C">
            <w:pPr>
              <w:rPr>
                <w:rFonts w:ascii="Times New Roman" w:hAnsi="Times New Roman" w:cs="Times New Roman"/>
              </w:rPr>
            </w:pPr>
          </w:p>
          <w:p w:rsidR="00E4673C" w:rsidRPr="00EF7B1D" w:rsidRDefault="00E4673C" w:rsidP="00E4673C">
            <w:pPr>
              <w:rPr>
                <w:rFonts w:ascii="Times New Roman" w:hAnsi="Times New Roman" w:cs="Times New Roman"/>
              </w:rPr>
            </w:pPr>
            <w:r w:rsidRPr="00EF7B1D">
              <w:rPr>
                <w:rFonts w:ascii="Times New Roman" w:hAnsi="Times New Roman" w:cs="Times New Roman"/>
              </w:rPr>
              <w:t>Burti kā simboli skaņām</w:t>
            </w:r>
          </w:p>
          <w:p w:rsidR="00E4673C" w:rsidRPr="00EF7B1D" w:rsidRDefault="00E4673C" w:rsidP="00E4673C">
            <w:pPr>
              <w:rPr>
                <w:rFonts w:ascii="Times New Roman" w:hAnsi="Times New Roman" w:cs="Times New Roman"/>
              </w:rPr>
            </w:pPr>
          </w:p>
          <w:p w:rsidR="00E4673C" w:rsidRPr="00EF7B1D" w:rsidRDefault="00E4673C" w:rsidP="00E4673C">
            <w:pPr>
              <w:rPr>
                <w:rFonts w:ascii="Times New Roman" w:hAnsi="Times New Roman" w:cs="Times New Roman"/>
              </w:rPr>
            </w:pPr>
            <w:r w:rsidRPr="00EF7B1D">
              <w:rPr>
                <w:rFonts w:ascii="Times New Roman" w:hAnsi="Times New Roman" w:cs="Times New Roman"/>
              </w:rPr>
              <w:t>Vārdi kā simboli vārda nozīmei</w:t>
            </w:r>
          </w:p>
          <w:p w:rsidR="00F52A6D" w:rsidRPr="00EF7B1D" w:rsidRDefault="00F52A6D" w:rsidP="00E4673C">
            <w:pPr>
              <w:rPr>
                <w:rFonts w:ascii="Times New Roman" w:hAnsi="Times New Roman" w:cs="Times New Roman"/>
              </w:rPr>
            </w:pPr>
          </w:p>
        </w:tc>
        <w:tc>
          <w:tcPr>
            <w:tcW w:w="4586" w:type="dxa"/>
          </w:tcPr>
          <w:p w:rsidR="004B090E" w:rsidRPr="00EF7B1D" w:rsidRDefault="004B090E" w:rsidP="00AC4A65">
            <w:pPr>
              <w:rPr>
                <w:rFonts w:ascii="Times New Roman" w:hAnsi="Times New Roman" w:cs="Times New Roman"/>
              </w:rPr>
            </w:pPr>
            <w:r w:rsidRPr="00EF7B1D">
              <w:rPr>
                <w:rFonts w:ascii="Times New Roman" w:hAnsi="Times New Roman" w:cs="Times New Roman"/>
              </w:rPr>
              <w:t>Vārdā „met” ir 3 skaņas.</w:t>
            </w:r>
          </w:p>
          <w:p w:rsidR="004B090E" w:rsidRPr="00EF7B1D" w:rsidRDefault="004B090E" w:rsidP="00AC4A65">
            <w:pPr>
              <w:rPr>
                <w:rFonts w:ascii="Times New Roman" w:hAnsi="Times New Roman" w:cs="Times New Roman"/>
              </w:rPr>
            </w:pPr>
          </w:p>
          <w:p w:rsidR="004B090E" w:rsidRPr="00EF7B1D" w:rsidRDefault="004B090E" w:rsidP="00AC4A65">
            <w:pPr>
              <w:rPr>
                <w:rFonts w:ascii="Times New Roman" w:hAnsi="Times New Roman" w:cs="Times New Roman"/>
              </w:rPr>
            </w:pPr>
            <w:r w:rsidRPr="00EF7B1D">
              <w:rPr>
                <w:rFonts w:ascii="Times New Roman" w:hAnsi="Times New Roman" w:cs="Times New Roman"/>
              </w:rPr>
              <w:t>Burts „o” ir simbols skaņai „</w:t>
            </w:r>
            <w:proofErr w:type="spellStart"/>
            <w:r w:rsidRPr="00EF7B1D">
              <w:rPr>
                <w:rFonts w:ascii="Times New Roman" w:hAnsi="Times New Roman" w:cs="Times New Roman"/>
              </w:rPr>
              <w:t>uo</w:t>
            </w:r>
            <w:proofErr w:type="spellEnd"/>
            <w:r w:rsidRPr="00EF7B1D">
              <w:rPr>
                <w:rFonts w:ascii="Times New Roman" w:hAnsi="Times New Roman" w:cs="Times New Roman"/>
              </w:rPr>
              <w:t>” ( vai „o”).</w:t>
            </w:r>
          </w:p>
          <w:p w:rsidR="004B090E" w:rsidRPr="00EF7B1D" w:rsidRDefault="004B090E" w:rsidP="00AC4A65">
            <w:pPr>
              <w:rPr>
                <w:rFonts w:ascii="Times New Roman" w:hAnsi="Times New Roman" w:cs="Times New Roman"/>
              </w:rPr>
            </w:pPr>
          </w:p>
          <w:p w:rsidR="00E4673C" w:rsidRPr="00EF7B1D" w:rsidRDefault="00E4673C" w:rsidP="00AC4A65">
            <w:pPr>
              <w:rPr>
                <w:rFonts w:ascii="Times New Roman" w:hAnsi="Times New Roman" w:cs="Times New Roman"/>
              </w:rPr>
            </w:pPr>
          </w:p>
          <w:p w:rsidR="004B090E" w:rsidRPr="00EF7B1D" w:rsidRDefault="00E4673C" w:rsidP="00AC4A65">
            <w:pPr>
              <w:rPr>
                <w:rFonts w:ascii="Times New Roman" w:hAnsi="Times New Roman" w:cs="Times New Roman"/>
              </w:rPr>
            </w:pPr>
            <w:r w:rsidRPr="00EF7B1D">
              <w:rPr>
                <w:rFonts w:ascii="Times New Roman" w:hAnsi="Times New Roman" w:cs="Times New Roman"/>
              </w:rPr>
              <w:t xml:space="preserve">Vārds „ābols” ir simbols reālam ābolam.  </w:t>
            </w:r>
          </w:p>
        </w:tc>
      </w:tr>
      <w:tr w:rsidR="004B090E" w:rsidRPr="00EF7B1D" w:rsidTr="00AC4A65">
        <w:tc>
          <w:tcPr>
            <w:tcW w:w="1668" w:type="dxa"/>
          </w:tcPr>
          <w:p w:rsidR="004B090E" w:rsidRPr="00EF7B1D" w:rsidRDefault="004B090E">
            <w:pPr>
              <w:rPr>
                <w:rFonts w:ascii="Times New Roman" w:hAnsi="Times New Roman" w:cs="Times New Roman"/>
              </w:rPr>
            </w:pPr>
            <w:r w:rsidRPr="00EF7B1D">
              <w:rPr>
                <w:rFonts w:ascii="Times New Roman" w:hAnsi="Times New Roman" w:cs="Times New Roman"/>
              </w:rPr>
              <w:t>Izmaiņas</w:t>
            </w:r>
          </w:p>
        </w:tc>
        <w:tc>
          <w:tcPr>
            <w:tcW w:w="2268" w:type="dxa"/>
          </w:tcPr>
          <w:p w:rsidR="004B090E" w:rsidRPr="00EF7B1D" w:rsidRDefault="004B090E">
            <w:pPr>
              <w:rPr>
                <w:rFonts w:ascii="Times New Roman" w:hAnsi="Times New Roman" w:cs="Times New Roman"/>
              </w:rPr>
            </w:pPr>
            <w:r w:rsidRPr="00EF7B1D">
              <w:rPr>
                <w:rFonts w:ascii="Times New Roman" w:hAnsi="Times New Roman" w:cs="Times New Roman"/>
              </w:rPr>
              <w:t xml:space="preserve">Izmaiņas formā, novietojumā, skaitā, skaņā, stāvoklī, augstumā u.c. </w:t>
            </w:r>
          </w:p>
          <w:p w:rsidR="004B090E" w:rsidRPr="00EF7B1D" w:rsidRDefault="004B090E">
            <w:pPr>
              <w:rPr>
                <w:rFonts w:ascii="Times New Roman" w:hAnsi="Times New Roman" w:cs="Times New Roman"/>
                <w:highlight w:val="yellow"/>
              </w:rPr>
            </w:pPr>
          </w:p>
        </w:tc>
        <w:tc>
          <w:tcPr>
            <w:tcW w:w="4586" w:type="dxa"/>
          </w:tcPr>
          <w:p w:rsidR="004B090E" w:rsidRPr="00EF7B1D" w:rsidRDefault="004B090E" w:rsidP="00AC4A65">
            <w:pPr>
              <w:rPr>
                <w:rFonts w:ascii="Times New Roman" w:hAnsi="Times New Roman" w:cs="Times New Roman"/>
              </w:rPr>
            </w:pPr>
            <w:r w:rsidRPr="00EF7B1D">
              <w:rPr>
                <w:rFonts w:ascii="Times New Roman" w:hAnsi="Times New Roman" w:cs="Times New Roman"/>
              </w:rPr>
              <w:t xml:space="preserve">No sākuma es saku „māja”, pēc tam – „mājas”. Es esmu izmainījusi skaņu skaitu, vārda garumu un vārda tiešo nozīmi. </w:t>
            </w:r>
          </w:p>
          <w:p w:rsidR="004B090E" w:rsidRPr="00EF7B1D" w:rsidRDefault="004B090E" w:rsidP="00AC4A65">
            <w:pPr>
              <w:rPr>
                <w:rFonts w:ascii="Times New Roman" w:hAnsi="Times New Roman" w:cs="Times New Roman"/>
              </w:rPr>
            </w:pPr>
          </w:p>
          <w:p w:rsidR="004B090E" w:rsidRPr="00EF7B1D" w:rsidRDefault="004B090E" w:rsidP="00AC4A65">
            <w:pPr>
              <w:rPr>
                <w:rFonts w:ascii="Times New Roman" w:hAnsi="Times New Roman" w:cs="Times New Roman"/>
              </w:rPr>
            </w:pPr>
            <w:r w:rsidRPr="00EF7B1D">
              <w:rPr>
                <w:rFonts w:ascii="Times New Roman" w:hAnsi="Times New Roman" w:cs="Times New Roman"/>
              </w:rPr>
              <w:t>Nosākuma es uzrakstu rakstisko „a”. Tad es izmainu vertikālās līnijas garumu un izveidoju „d”.</w:t>
            </w:r>
          </w:p>
          <w:p w:rsidR="004B090E" w:rsidRPr="00EF7B1D" w:rsidRDefault="004B090E" w:rsidP="00AC4A65">
            <w:pPr>
              <w:rPr>
                <w:rFonts w:ascii="Times New Roman" w:hAnsi="Times New Roman" w:cs="Times New Roman"/>
              </w:rPr>
            </w:pPr>
          </w:p>
        </w:tc>
      </w:tr>
    </w:tbl>
    <w:p w:rsidR="004D2330" w:rsidRDefault="004D2330"/>
    <w:sectPr w:rsidR="004D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30"/>
    <w:rsid w:val="001C0AC2"/>
    <w:rsid w:val="003D3F4A"/>
    <w:rsid w:val="004B090E"/>
    <w:rsid w:val="004D2330"/>
    <w:rsid w:val="006F7531"/>
    <w:rsid w:val="007104E6"/>
    <w:rsid w:val="00A55532"/>
    <w:rsid w:val="00AC4A65"/>
    <w:rsid w:val="00E4673C"/>
    <w:rsid w:val="00EF7B1D"/>
    <w:rsid w:val="00F52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D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D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1851</Words>
  <Characters>1056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User</cp:lastModifiedBy>
  <cp:revision>2</cp:revision>
  <cp:lastPrinted>2014-05-22T09:52:00Z</cp:lastPrinted>
  <dcterms:created xsi:type="dcterms:W3CDTF">2014-05-23T04:50:00Z</dcterms:created>
  <dcterms:modified xsi:type="dcterms:W3CDTF">2014-05-23T04:50:00Z</dcterms:modified>
</cp:coreProperties>
</file>