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1" w:rsidRDefault="007D0D01" w:rsidP="00A95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7D0D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Kā kļūt par sertificētu auklīti?</w:t>
      </w:r>
    </w:p>
    <w:tbl>
      <w:tblPr>
        <w:tblStyle w:val="Reatab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894"/>
      </w:tblGrid>
      <w:tr w:rsidR="00156D72" w:rsidRPr="00A95410" w:rsidTr="00D65817">
        <w:trPr>
          <w:trHeight w:val="2425"/>
        </w:trPr>
        <w:tc>
          <w:tcPr>
            <w:tcW w:w="2570" w:type="dxa"/>
            <w:shd w:val="clear" w:color="auto" w:fill="EAF1DD" w:themeFill="accent3" w:themeFillTint="33"/>
          </w:tcPr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Jāreģistrējas</w:t>
            </w:r>
          </w:p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076F7161" wp14:editId="595D56AD">
                  <wp:extent cx="1192695" cy="930303"/>
                  <wp:effectExtent l="0" t="0" r="762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ting-your-invento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92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EAF1DD" w:themeFill="accent3" w:themeFillTint="33"/>
          </w:tcPr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Normatīvajos aktos noteiktā kārtībā jāreģistrējas kā:</w:t>
            </w:r>
            <w:r w:rsidRPr="00D6581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156D72" w:rsidRPr="00D65817" w:rsidRDefault="00156D72" w:rsidP="00F76E09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Individuālajam komersantam Uzņēmuma reģistrā</w:t>
            </w:r>
            <w:r w:rsidR="00D65817" w:rsidRPr="00D65817">
              <w:rPr>
                <w:rStyle w:val="Vresatsauce"/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footnoteReference w:id="1"/>
            </w: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;</w:t>
            </w:r>
          </w:p>
          <w:p w:rsidR="00A95410" w:rsidRPr="00D65817" w:rsidRDefault="00156D72" w:rsidP="00A95410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vai kā </w:t>
            </w:r>
            <w:r w:rsidR="00D65817"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saimnieciskās darbības veicējam </w:t>
            </w: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Valsts ieņēmuma dienestā</w:t>
            </w:r>
            <w:r w:rsidR="00D65817" w:rsidRPr="00D65817">
              <w:rPr>
                <w:rStyle w:val="Vresatsauce"/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footnoteReference w:id="2"/>
            </w:r>
          </w:p>
          <w:p w:rsidR="00A95410" w:rsidRPr="00D65817" w:rsidRDefault="00A95410" w:rsidP="00A95410">
            <w:pPr>
              <w:pStyle w:val="Sarakstarindkopa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:rsidR="00A95410" w:rsidRPr="00D65817" w:rsidRDefault="00A95410" w:rsidP="00A954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Valstī pastāv vairāki nodokļu maksāšanas režīmi, no kuriem auklītei ir jāizvēlas viens, reģistrējoties Valsts ieņēmumu dienestā</w:t>
            </w:r>
            <w:r w:rsidR="00D65817" w:rsidRPr="00D65817">
              <w:rPr>
                <w:rStyle w:val="Vresatsau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 saimnieciskās darbības veicējam:</w:t>
            </w:r>
          </w:p>
          <w:p w:rsidR="00A95410" w:rsidRPr="00D65817" w:rsidRDefault="00A95410" w:rsidP="00A9541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ienākuma nodoklis par ienākumiem no saimnieciskās darbības,</w:t>
            </w:r>
          </w:p>
          <w:p w:rsidR="00A95410" w:rsidRPr="00D65817" w:rsidRDefault="00A95410" w:rsidP="00A9541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patentmaksa,</w:t>
            </w:r>
          </w:p>
          <w:p w:rsidR="00156D72" w:rsidRPr="00D65817" w:rsidRDefault="00D65817" w:rsidP="00D6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mikrouzņēmumu nodoklis</w:t>
            </w:r>
            <w:r w:rsidR="00A95410"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FFFFCC"/>
          </w:tcPr>
          <w:p w:rsidR="00156D72" w:rsidRPr="00A95410" w:rsidRDefault="00156D72" w:rsidP="00156D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Pirmā palīdzība</w:t>
            </w: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CFC8D21" wp14:editId="2FBF10AB">
                  <wp:extent cx="1375576" cy="87464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ancy-first-ai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55" cy="8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FFFCC"/>
          </w:tcPr>
          <w:p w:rsidR="00156D72" w:rsidRPr="00A95410" w:rsidRDefault="00156D72" w:rsidP="00F76E09">
            <w:pPr>
              <w:pStyle w:val="Sarakstarindkop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Jāapgūst vai jāuzrāda apliecība par prasmēm sniegt pirmo palīdzību</w:t>
            </w:r>
          </w:p>
          <w:p w:rsidR="00156D72" w:rsidRPr="00A95410" w:rsidRDefault="00156D72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56D72" w:rsidRPr="00A95410" w:rsidTr="004D3FDF">
        <w:tc>
          <w:tcPr>
            <w:tcW w:w="2570" w:type="dxa"/>
            <w:shd w:val="clear" w:color="auto" w:fill="FDE9D9" w:themeFill="accent6" w:themeFillTint="33"/>
          </w:tcPr>
          <w:p w:rsidR="00156D72" w:rsidRPr="00A95410" w:rsidRDefault="00156D72" w:rsidP="00156D72">
            <w:pPr>
              <w:spacing w:before="100" w:beforeAutospacing="1" w:after="100" w:afterAutospacing="1"/>
              <w:jc w:val="both"/>
              <w:rPr>
                <w:b/>
                <w:noProof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Profesionālā pilnveide</w:t>
            </w:r>
          </w:p>
          <w:p w:rsidR="00156D72" w:rsidRPr="00A95410" w:rsidRDefault="00156D72" w:rsidP="00156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B3E2FD1" wp14:editId="5BBD2F1A">
                  <wp:extent cx="1319916" cy="7712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white-people-graduate-diploma-graduation-cap-blackb-blackboard-background-renderer-illustration-5328068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6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DE9D9" w:themeFill="accent6" w:themeFillTint="33"/>
          </w:tcPr>
          <w:p w:rsidR="00857A66" w:rsidRPr="00A95410" w:rsidRDefault="00156D72" w:rsidP="00857A66">
            <w:pPr>
              <w:pStyle w:val="Sarakstarindkopa"/>
              <w:numPr>
                <w:ilvl w:val="0"/>
                <w:numId w:val="3"/>
              </w:numPr>
              <w:spacing w:after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 auklītei nav vidējās profesionālās pedagoģiskās vai augstākās pedagoģiskās izglītības vai aukles profesionālās kvalifikācijas, ir jāapgūst profesionālās pilnveides izglītības programma bērnu aprūpes jomā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:</w:t>
            </w:r>
            <w:r w:rsidR="00857A66" w:rsidRPr="00A95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857A66" w:rsidRPr="00A95410" w:rsidRDefault="00857A66" w:rsidP="00857A66">
            <w:pPr>
              <w:pStyle w:val="Sarakstarindkopa"/>
              <w:spacing w:after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857A66" w:rsidRPr="00A95410" w:rsidRDefault="00C301EB" w:rsidP="00857A66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2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Rīgas starptautiskais mācību centrs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,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3" w:history="1"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67288082</w:t>
              </w:r>
            </w:hyperlink>
          </w:p>
          <w:p w:rsidR="00857A66" w:rsidRPr="00A95410" w:rsidRDefault="00857A66" w:rsidP="00857A66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Style w:val="nslabel6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A95410">
              <w:rPr>
                <w:rStyle w:val="nslabel6"/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SIA „1A Fortūna”, </w:t>
            </w:r>
            <w:hyperlink r:id="rId14" w:history="1">
              <w:r w:rsidRPr="00A95410">
                <w:rPr>
                  <w:rStyle w:val="Hipersaite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Tel:67221663</w:t>
              </w:r>
            </w:hyperlink>
          </w:p>
          <w:p w:rsidR="00857A66" w:rsidRPr="00A95410" w:rsidRDefault="00C301EB" w:rsidP="00857A66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5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Jelgavas pilsētas pašvaldības pieaugušo izglītības iestāde "Zemgales reģiona kompetenču attīstības centrs"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,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Tel:</w:t>
            </w:r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63082101  </w:t>
            </w:r>
          </w:p>
          <w:p w:rsidR="00857A66" w:rsidRPr="00A95410" w:rsidRDefault="00C301EB" w:rsidP="00857A66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6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"Amats un Dizains"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7" w:history="1"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26146254</w:t>
              </w:r>
            </w:hyperlink>
          </w:p>
          <w:p w:rsidR="00857A66" w:rsidRPr="00A95410" w:rsidRDefault="00C301EB" w:rsidP="00857A66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8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"Class Master"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9" w:history="1"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ipersaite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67187030</w:t>
              </w:r>
            </w:hyperlink>
          </w:p>
          <w:p w:rsidR="002F41AF" w:rsidRPr="00A95410" w:rsidRDefault="00857A66" w:rsidP="002F41AF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Pieaugušo izglītības iestāde "Latvijas Tālmācības profesionālais centrs", </w:t>
            </w:r>
            <w:r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67278566; </w:t>
            </w:r>
          </w:p>
          <w:p w:rsidR="002F41AF" w:rsidRPr="00A95410" w:rsidRDefault="00C301EB" w:rsidP="002F41AF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0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Profesionālās tālākizglītības un profesionālās pilnveides izglītības iestāde RASA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hyperlink r:id="rId21" w:history="1">
              <w:r w:rsidR="002F41AF" w:rsidRPr="00A95410">
                <w:rPr>
                  <w:rStyle w:val="Hipersaite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2F41AF" w:rsidRPr="00A95410">
                <w:rPr>
                  <w:rStyle w:val="Hipersaite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67221487</w:t>
              </w:r>
            </w:hyperlink>
          </w:p>
          <w:p w:rsidR="002F41AF" w:rsidRPr="00A95410" w:rsidRDefault="00C301EB" w:rsidP="002F41AF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2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SIA "Profesionālās izglītības, tālākizglītības un eksaminācijas centrs"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67373517  </w:t>
            </w:r>
          </w:p>
          <w:p w:rsidR="002F41AF" w:rsidRPr="00A95410" w:rsidRDefault="00C301EB" w:rsidP="002F41AF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3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SIA "DIJA" Mācību centrs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67280533; </w:t>
            </w:r>
          </w:p>
          <w:p w:rsidR="00156D72" w:rsidRPr="00A95410" w:rsidRDefault="00C301EB" w:rsidP="002F41AF">
            <w:pPr>
              <w:pStyle w:val="Sarakstarindkopa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4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"BUTS"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67221736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  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DBE5F1" w:themeFill="accent1" w:themeFillTint="33"/>
          </w:tcPr>
          <w:p w:rsidR="00156D72" w:rsidRPr="00A95410" w:rsidRDefault="002F41AF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Veselības pārbaude</w:t>
            </w:r>
          </w:p>
          <w:p w:rsidR="002F41AF" w:rsidRPr="00A95410" w:rsidRDefault="002F41AF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7626104" wp14:editId="3430891B">
                  <wp:extent cx="1057523" cy="110523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75811-A-3d-white-doctor-stethoscope-message-board-Stock-Photo-doctor-peopl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231" cy="110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DBE5F1" w:themeFill="accent1" w:themeFillTint="33"/>
          </w:tcPr>
          <w:p w:rsidR="00156D72" w:rsidRPr="00A95410" w:rsidRDefault="002F41AF" w:rsidP="00A95410">
            <w:pPr>
              <w:pStyle w:val="Sarakstarindkop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Jāveic pirmreizēja veselības pārbaude, jāsaņem medicīniskā grāmatiņa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FFFFCC"/>
          </w:tcPr>
          <w:p w:rsidR="00156D72" w:rsidRPr="00A95410" w:rsidRDefault="00A5254A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Reģistrēšanās IKVD</w:t>
            </w:r>
          </w:p>
          <w:p w:rsidR="00A5254A" w:rsidRPr="00A95410" w:rsidRDefault="00A5254A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1529F23" wp14:editId="79AFCED0">
                  <wp:extent cx="1431235" cy="1025719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stock1995674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83" cy="102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FFFCC"/>
          </w:tcPr>
          <w:p w:rsidR="00A95410" w:rsidRDefault="00A95410" w:rsidP="00A95410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Bērnu uzraudzības pakalpojumu sniedzējus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reģistrē</w:t>
            </w: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Izglītības kvalitātes valsts dienests (IKVD). Sazināties ar IKVD iespējams pa tālruni 67222504. Iesniegumu var nosūtīt arī pa pastu un elektroniski uz adresi </w:t>
            </w:r>
            <w:hyperlink r:id="rId27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ikvd@ikvd.gov.lv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Sīkāk par to: </w:t>
            </w:r>
            <w:hyperlink r:id="rId28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4D3FDF" w:rsidRPr="00A95410" w:rsidRDefault="004D3FDF" w:rsidP="004D3FD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95410" w:rsidRDefault="00A95410" w:rsidP="00A95410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 reģistrētos Bērnu uzraudzības pakalpojumu sniedzēju reģistrā, auklei jāiesniedz IKVD rakstisks iesniegums. Ar reģistrēšanās kārtību iepazīties un </w:t>
            </w:r>
            <w:hyperlink r:id="rId29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iesnieguma veidlapu </w:t>
              </w:r>
            </w:hyperlink>
            <w:r w:rsidRPr="00A95410">
              <w:rPr>
                <w:noProof/>
                <w:lang w:eastAsia="lv-LV"/>
              </w:rPr>
              <w:drawing>
                <wp:inline distT="0" distB="0" distL="0" distR="0" wp14:anchorId="689DFE3E" wp14:editId="102F73F5">
                  <wp:extent cx="151130" cy="151130"/>
                  <wp:effectExtent l="0" t="0" r="1270" b="1270"/>
                  <wp:docPr id="14" name="Picture 14" descr="word.gif - 648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.gif - 648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atrast var arī IKVD mājas </w:t>
            </w: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lapā:  </w:t>
            </w:r>
            <w:hyperlink r:id="rId31" w:tgtFrame="_blank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4D3FDF" w:rsidRPr="00A95410" w:rsidRDefault="004D3FDF" w:rsidP="004D3FD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56D72" w:rsidRPr="00A95410" w:rsidRDefault="00A5254A" w:rsidP="00A95410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IKVD pieņem lēmumu 1 mēneša laikā pēc iesnieguma saņemšanas, veic ierakstu bērnu uzraudzības pakalpojumu sniedzēju reģistrā, 3 da</w:t>
            </w:r>
            <w:r w:rsidR="00A95410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rba dienu laikā publicē lēmumu </w:t>
            </w:r>
            <w:hyperlink r:id="rId32" w:history="1">
              <w:r w:rsidRPr="00A95410">
                <w:rPr>
                  <w:rStyle w:val="Hipersait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un pēc pakalpo</w:t>
            </w:r>
            <w:r w:rsidR="00A95410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juma sniedzēja pieprasījuma izsniedz pakalpojumu sniedzēju reģistrāciju apliecību.</w:t>
            </w:r>
          </w:p>
        </w:tc>
      </w:tr>
    </w:tbl>
    <w:p w:rsidR="009B0F2A" w:rsidRDefault="009B0F2A"/>
    <w:sectPr w:rsidR="009B0F2A" w:rsidSect="00A9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EB" w:rsidRDefault="00C301EB" w:rsidP="00A95410">
      <w:pPr>
        <w:spacing w:after="0" w:line="240" w:lineRule="auto"/>
      </w:pPr>
      <w:r>
        <w:separator/>
      </w:r>
    </w:p>
  </w:endnote>
  <w:endnote w:type="continuationSeparator" w:id="0">
    <w:p w:rsidR="00C301EB" w:rsidRDefault="00C301EB" w:rsidP="00A9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EB" w:rsidRDefault="00C301EB" w:rsidP="00A95410">
      <w:pPr>
        <w:spacing w:after="0" w:line="240" w:lineRule="auto"/>
      </w:pPr>
      <w:r>
        <w:separator/>
      </w:r>
    </w:p>
  </w:footnote>
  <w:footnote w:type="continuationSeparator" w:id="0">
    <w:p w:rsidR="00C301EB" w:rsidRDefault="00C301EB" w:rsidP="00A95410">
      <w:pPr>
        <w:spacing w:after="0" w:line="240" w:lineRule="auto"/>
      </w:pPr>
      <w:r>
        <w:continuationSeparator/>
      </w:r>
    </w:p>
  </w:footnote>
  <w:footnote w:id="1">
    <w:p w:rsidR="00865D93" w:rsidRPr="00D65817" w:rsidRDefault="00D65817">
      <w:pPr>
        <w:pStyle w:val="Vresteksts"/>
        <w:rPr>
          <w:rFonts w:ascii="Times New Roman" w:hAnsi="Times New Roman" w:cs="Times New Roman"/>
          <w:sz w:val="18"/>
          <w:szCs w:val="18"/>
        </w:rPr>
      </w:pPr>
      <w:r w:rsidRPr="00D65817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D65817">
        <w:rPr>
          <w:rFonts w:ascii="Times New Roman" w:hAnsi="Times New Roman" w:cs="Times New Roman"/>
          <w:sz w:val="18"/>
          <w:szCs w:val="18"/>
        </w:rPr>
        <w:t xml:space="preserve"> http://www.ur.gov.lv/registri.html</w:t>
      </w:r>
    </w:p>
  </w:footnote>
  <w:footnote w:id="2">
    <w:p w:rsidR="00D65817" w:rsidRDefault="00D65817">
      <w:pPr>
        <w:pStyle w:val="Vresteksts"/>
      </w:pPr>
      <w:r w:rsidRPr="00D65817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D65817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tgtFrame="_blank" w:history="1">
        <w:r w:rsidRPr="00D65817">
          <w:rPr>
            <w:rFonts w:ascii="Times New Roman" w:hAnsi="Times New Roman" w:cs="Times New Roman"/>
            <w:color w:val="1155CC"/>
            <w:sz w:val="18"/>
            <w:szCs w:val="18"/>
            <w:u w:val="single"/>
            <w:shd w:val="clear" w:color="auto" w:fill="FFFFFF"/>
          </w:rPr>
          <w:t>https://www.vid.gov.lv/print.aspx?tabid=8&amp;id=5437&amp;hl=1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CE"/>
    <w:multiLevelType w:val="multilevel"/>
    <w:tmpl w:val="4A5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1E18"/>
    <w:multiLevelType w:val="multilevel"/>
    <w:tmpl w:val="45F2B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5273F"/>
    <w:multiLevelType w:val="hybridMultilevel"/>
    <w:tmpl w:val="352423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4932"/>
    <w:multiLevelType w:val="multilevel"/>
    <w:tmpl w:val="45F2B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D366F"/>
    <w:multiLevelType w:val="hybridMultilevel"/>
    <w:tmpl w:val="233CFC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E32DA"/>
    <w:multiLevelType w:val="hybridMultilevel"/>
    <w:tmpl w:val="36441B1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1"/>
    <w:rsid w:val="001416C7"/>
    <w:rsid w:val="00156D72"/>
    <w:rsid w:val="002F41AF"/>
    <w:rsid w:val="004435E1"/>
    <w:rsid w:val="00480A05"/>
    <w:rsid w:val="004D3FDF"/>
    <w:rsid w:val="007370E1"/>
    <w:rsid w:val="007C3A80"/>
    <w:rsid w:val="007D0D01"/>
    <w:rsid w:val="00857A66"/>
    <w:rsid w:val="00865D93"/>
    <w:rsid w:val="00982562"/>
    <w:rsid w:val="009B0F2A"/>
    <w:rsid w:val="00A5254A"/>
    <w:rsid w:val="00A95410"/>
    <w:rsid w:val="00B47B4A"/>
    <w:rsid w:val="00C301EB"/>
    <w:rsid w:val="00D65817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0D0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D0D01"/>
    <w:pPr>
      <w:ind w:left="720"/>
      <w:contextualSpacing/>
    </w:pPr>
  </w:style>
  <w:style w:type="table" w:styleId="Reatabula">
    <w:name w:val="Table Grid"/>
    <w:basedOn w:val="Parastatabula"/>
    <w:uiPriority w:val="59"/>
    <w:rsid w:val="00F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57A66"/>
    <w:rPr>
      <w:color w:val="0000FF" w:themeColor="hyperlink"/>
      <w:u w:val="single"/>
    </w:rPr>
  </w:style>
  <w:style w:type="character" w:customStyle="1" w:styleId="nslabel6">
    <w:name w:val="ns_label6"/>
    <w:basedOn w:val="Noklusjumarindkopasfonts"/>
    <w:rsid w:val="00857A66"/>
    <w:rPr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9541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9541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95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0D0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D0D01"/>
    <w:pPr>
      <w:ind w:left="720"/>
      <w:contextualSpacing/>
    </w:pPr>
  </w:style>
  <w:style w:type="table" w:styleId="Reatabula">
    <w:name w:val="Table Grid"/>
    <w:basedOn w:val="Parastatabula"/>
    <w:uiPriority w:val="59"/>
    <w:rsid w:val="00F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57A66"/>
    <w:rPr>
      <w:color w:val="0000FF" w:themeColor="hyperlink"/>
      <w:u w:val="single"/>
    </w:rPr>
  </w:style>
  <w:style w:type="character" w:customStyle="1" w:styleId="nslabel6">
    <w:name w:val="ns_label6"/>
    <w:basedOn w:val="Noklusjumarindkopasfonts"/>
    <w:rsid w:val="00857A66"/>
    <w:rPr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9541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9541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95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847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784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38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5887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185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78524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961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8028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10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2032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02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437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591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176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1823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7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8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873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3614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1987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55705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580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871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7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38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5202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07657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1282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6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4777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9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51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549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405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32029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852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374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10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121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01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3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899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536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06281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70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72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12288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9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346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408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551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430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21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090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309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977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0970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417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06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422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32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4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8553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923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978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67288082" TargetMode="External"/><Relationship Id="rId18" Type="http://schemas.openxmlformats.org/officeDocument/2006/relationships/hyperlink" Target="http://www.niid.lv/niid_search/provider/M%C4%81c%C4%ABbu%20centrs%20%22Class%20Master%22?qy=aukle&amp;level_2=602" TargetMode="Externa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Tel:6722148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iid.lv/niid_search/provider/R%C4%ABgas%20starptautiskais%20m%C4%81c%C4%ABbu%20centrs?qy=aukle&amp;level_2=602" TargetMode="External"/><Relationship Id="rId17" Type="http://schemas.openxmlformats.org/officeDocument/2006/relationships/hyperlink" Target="Tel:26146254" TargetMode="External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id.lv/niid_search/provider/M%C4%81c%C4%ABbu%20centrs%20%22Amats%20un%20Dizains%22?qy=aukle&amp;level_2=602" TargetMode="External"/><Relationship Id="rId20" Type="http://schemas.openxmlformats.org/officeDocument/2006/relationships/hyperlink" Target="http://www.niid.lv/niid_search/provider/Profesion%C4%81l%C4%81s%20t%C4%81l%C4%81kizgl%C4%ABt%C4%ABbas%20un%20profesion%C4%81l%C4%81s%20pilnveides%20izgl%C4%ABt%C4%ABbas%20iest%C4%81de%20RASA?qy=aukle&amp;level_2=602" TargetMode="External"/><Relationship Id="rId29" Type="http://schemas.openxmlformats.org/officeDocument/2006/relationships/hyperlink" Target="http://www.lm.gov.lv/upload/aktualitates2/iesniegums15082013_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niid.lv/niid_search/provider/M%C4%81c%C4%ABbu%20centrs%20%22BUTS%22?qy=aukle&amp;level_2=602" TargetMode="External"/><Relationship Id="rId32" Type="http://schemas.openxmlformats.org/officeDocument/2006/relationships/hyperlink" Target="http://www.ikvd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id.lv/niid_search/provider/Jelgavas%20pils%C4%93tas%20pa%C5%A1vald%C4%ABbas%20pieaugu%C5%A1o%20izgl%C4%ABt%C4%ABbas%20iest%C4%81de%20%22Zemgales%20re%C4%A3iona%20kompeten%C4%8Du%20att%C4%ABst%C4%ABbas%20centrs%22?qy=aukle&amp;level_2=602" TargetMode="External"/><Relationship Id="rId23" Type="http://schemas.openxmlformats.org/officeDocument/2006/relationships/hyperlink" Target="http://www.niid.lv/niid_search/provider/SIA%20%22DIJA%22%20M%C4%81c%C4%ABbu%20centrs?qy=aukle&amp;level_2=602" TargetMode="External"/><Relationship Id="rId28" Type="http://schemas.openxmlformats.org/officeDocument/2006/relationships/hyperlink" Target="http://www.ikvd.gov.lv/" TargetMode="External"/><Relationship Id="rId10" Type="http://schemas.openxmlformats.org/officeDocument/2006/relationships/image" Target="media/image2.jpeg"/><Relationship Id="rId19" Type="http://schemas.openxmlformats.org/officeDocument/2006/relationships/hyperlink" Target="Tel:67187030" TargetMode="External"/><Relationship Id="rId31" Type="http://schemas.openxmlformats.org/officeDocument/2006/relationships/hyperlink" Target="http://www.ikvd.gov.l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Tel:67221663" TargetMode="External"/><Relationship Id="rId22" Type="http://schemas.openxmlformats.org/officeDocument/2006/relationships/hyperlink" Target="http://www.niid.lv/niid_search/provider/Sabiedr%C4%ABba%20ar%20ierobe%C5%BEotu%20atbild%C4%ABbu%20%22Profesion%C4%81l%C4%81s%20izgl%C4%ABt%C4%ABbas%2C%20t%C4%81l%C4%81kizgl%C4%ABt%C4%ABbas%20un%20eksamin%C4%81cijas%20centrs%22?qy=aukle&amp;level_2=602" TargetMode="External"/><Relationship Id="rId27" Type="http://schemas.openxmlformats.org/officeDocument/2006/relationships/hyperlink" Target="mailto:ikvd@ikvd.gov.lv" TargetMode="External"/><Relationship Id="rId30" Type="http://schemas.openxmlformats.org/officeDocument/2006/relationships/image" Target="media/image6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d.gov.lv/print.aspx?tabid=8&amp;id=5437&amp;h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9E69-F8C4-4420-A57B-E022CDA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2616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Pauga</dc:creator>
  <cp:lastModifiedBy>Linda Vecums-Veco</cp:lastModifiedBy>
  <cp:revision>2</cp:revision>
  <cp:lastPrinted>2016-03-04T16:13:00Z</cp:lastPrinted>
  <dcterms:created xsi:type="dcterms:W3CDTF">2016-03-14T15:49:00Z</dcterms:created>
  <dcterms:modified xsi:type="dcterms:W3CDTF">2016-03-14T15:49:00Z</dcterms:modified>
</cp:coreProperties>
</file>